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left"/>
        <w:rPr>
          <w:rFonts w:eastAsia="方正小标宋简体"/>
          <w:sz w:val="32"/>
          <w:szCs w:val="32"/>
        </w:rPr>
      </w:pPr>
      <w:r>
        <w:rPr>
          <w:rFonts w:hint="eastAsia" w:ascii="黑体" w:hAnsi="黑体" w:eastAsia="黑体"/>
          <w:sz w:val="32"/>
          <w:szCs w:val="32"/>
        </w:rPr>
        <w:t xml:space="preserve">附件:06                                             </w:t>
      </w:r>
    </w:p>
    <w:p>
      <w:pPr>
        <w:adjustRightInd w:val="0"/>
        <w:snapToGrid w:val="0"/>
        <w:spacing w:line="312" w:lineRule="auto"/>
        <w:jc w:val="center"/>
        <w:rPr>
          <w:rFonts w:eastAsia="方正小标宋简体"/>
          <w:sz w:val="36"/>
          <w:szCs w:val="36"/>
          <w:u w:val="single"/>
        </w:rPr>
      </w:pPr>
      <w: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69850</wp:posOffset>
                </wp:positionV>
                <wp:extent cx="4572000" cy="693420"/>
                <wp:effectExtent l="0" t="0" r="0" b="7620"/>
                <wp:wrapNone/>
                <wp:docPr id="1" name="矩形 62"/>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1"/>
                    </wps:wsp>
                  </a:graphicData>
                </a:graphic>
              </wp:anchor>
            </w:drawing>
          </mc:Choice>
          <mc:Fallback>
            <w:pict>
              <v:rect id="矩形 62" o:spid="_x0000_s1026" o:spt="1" style="position:absolute;left:0pt;margin-left:0pt;margin-top:5.5pt;height:54.6pt;width:360pt;z-index:251640832;mso-width-relative:page;mso-height-relative:page;" fillcolor="#FFFFFF" filled="t" stroked="f" coordsize="21600,21600" o:gfxdata="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02t03tMAAAAHAQAADwAAAAAAAAABACAAAAAi&#10;AAAAZHJzL2Rvd25yZXYueG1sUEsBAhQAFAAAAAgAh07iQG2/sSGdAQAAHQMAAA4AAAAAAAAAAQAg&#10;AAAAIgEAAGRycy9lMm9Eb2MueG1sUEsFBgAAAAAGAAYAWQEAADE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4200525</wp:posOffset>
                </wp:positionH>
                <wp:positionV relativeFrom="paragraph">
                  <wp:posOffset>251460</wp:posOffset>
                </wp:positionV>
                <wp:extent cx="1943100" cy="297180"/>
                <wp:effectExtent l="4445" t="381635" r="18415" b="6985"/>
                <wp:wrapNone/>
                <wp:docPr id="2" name="自选图形 63"/>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36731"/>
                            <a:gd name="adj2" fmla="val -175000"/>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顶天，黑体三号字，右对齐。</w:t>
                            </w:r>
                          </w:p>
                        </w:txbxContent>
                      </wps:txbx>
                      <wps:bodyPr upright="1"/>
                    </wps:wsp>
                  </a:graphicData>
                </a:graphic>
              </wp:anchor>
            </w:drawing>
          </mc:Choice>
          <mc:Fallback>
            <w:pict>
              <v:shape id="自选图形 63" o:spid="_x0000_s1026" o:spt="62" type="#_x0000_t62" style="position:absolute;left:0pt;margin-left:330.75pt;margin-top:19.8pt;height:23.4pt;width:153pt;z-index:251641856;mso-width-relative:page;mso-height-relative:page;" fillcolor="#FFFFFF" filled="t" stroked="t" coordsize="21600,21600" o:gfxdata="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2Bf5n2gAAAAkBAAAPAAAAAAAAAAEAIAAAACIAAABkcnMvZG93bnJl&#10;di54bWxQSwECFAAUAAAACACHTuJAQ9RH+jQCAABqBAAADgAAAAAAAAABACAAAAApAQAAZHJzL2Uy&#10;b0RvYy54bWxQSwUGAAAAAAYABgBZAQAAzwUAAAAA&#10;" adj="18734,-27000,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顶天，黑体三号字，右对齐。</w:t>
                      </w:r>
                    </w:p>
                  </w:txbxContent>
                </v:textbox>
              </v:shape>
            </w:pict>
          </mc:Fallback>
        </mc:AlternateContent>
      </w:r>
    </w:p>
    <w:p>
      <w:pPr>
        <w:adjustRightInd w:val="0"/>
        <w:snapToGrid w:val="0"/>
        <w:spacing w:line="600" w:lineRule="exact"/>
        <w:jc w:val="center"/>
        <w:rPr>
          <w:rFonts w:eastAsia="方正小标宋简体"/>
          <w:sz w:val="36"/>
          <w:szCs w:val="36"/>
          <w:u w:val="single"/>
        </w:rPr>
      </w:pPr>
      <w:r>
        <mc:AlternateContent>
          <mc:Choice Requires="wps">
            <w:drawing>
              <wp:anchor distT="0" distB="0" distL="114300" distR="114300" simplePos="0" relativeHeight="251651072" behindDoc="0" locked="0" layoutInCell="1" allowOverlap="1">
                <wp:simplePos x="0" y="0"/>
                <wp:positionH relativeFrom="column">
                  <wp:posOffset>2112645</wp:posOffset>
                </wp:positionH>
                <wp:positionV relativeFrom="paragraph">
                  <wp:posOffset>2763520</wp:posOffset>
                </wp:positionV>
                <wp:extent cx="342900" cy="693420"/>
                <wp:effectExtent l="0" t="0" r="7620" b="7620"/>
                <wp:wrapNone/>
                <wp:docPr id="11" name="矩形 72"/>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72" o:spid="_x0000_s1026" o:spt="1" style="position:absolute;left:0pt;margin-left:166.35pt;margin-top:217.6pt;height:54.6pt;width:27pt;z-index:251651072;mso-width-relative:page;mso-height-relative:page;" fillcolor="#FFFFFF" filled="t" stroked="f" coordsize="21600,21600" o:gfxdata="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3gHizZAAAACwEAAA8AAAAAAAAAAQAg&#10;AAAAIgAAAGRycy9kb3ducmV2LnhtbFBLAQIUABQAAAAIAIdO4kD20Q5hmwEAAB0DAAAOAAAAAAAA&#10;AAEAIAAAACgBAABkcnMvZTJvRG9jLnhtbFBLBQYAAAAABgAGAFkBAAA1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2066925</wp:posOffset>
                </wp:positionH>
                <wp:positionV relativeFrom="paragraph">
                  <wp:posOffset>286385</wp:posOffset>
                </wp:positionV>
                <wp:extent cx="342900" cy="693420"/>
                <wp:effectExtent l="0" t="0" r="7620" b="7620"/>
                <wp:wrapNone/>
                <wp:docPr id="4" name="矩形 65"/>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65" o:spid="_x0000_s1026" o:spt="1" style="position:absolute;left:0pt;margin-left:162.75pt;margin-top:22.55pt;height:54.6pt;width:27pt;z-index:251643904;mso-width-relative:page;mso-height-relative:page;" fillcolor="#FFFFFF" filled="t" stroked="f" coordsize="21600,21600" o:gfxdata="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Fxm6zXAAAACgEAAA8AAAAAAAAAAQAgAAAA&#10;IgAAAGRycy9kb3ducmV2LnhtbFBLAQIUABQAAAAIAIdO4kBOdOCtmgEAABwDAAAOAAAAAAAAAAEA&#10;IAAAACYBAABkcnMvZTJvRG9jLnhtbFBLBQYAAAAABgAGAFkBAAAy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2667000</wp:posOffset>
                </wp:positionH>
                <wp:positionV relativeFrom="paragraph">
                  <wp:posOffset>286385</wp:posOffset>
                </wp:positionV>
                <wp:extent cx="0" cy="792480"/>
                <wp:effectExtent l="38100" t="0" r="38100" b="0"/>
                <wp:wrapNone/>
                <wp:docPr id="3" name="直线 64"/>
                <wp:cNvGraphicFramePr/>
                <a:graphic xmlns:a="http://schemas.openxmlformats.org/drawingml/2006/main">
                  <a:graphicData uri="http://schemas.microsoft.com/office/word/2010/wordprocessingShape">
                    <wps:wsp>
                      <wps:cNvCnPr/>
                      <wps:spPr>
                        <a:xfrm flipH="1">
                          <a:off x="0" y="0"/>
                          <a:ext cx="0" cy="7924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64" o:spid="_x0000_s1026" o:spt="20" style="position:absolute;left:0pt;flip:x;margin-left:210pt;margin-top:22.55pt;height:62.4pt;width:0pt;z-index:251642880;mso-width-relative:page;mso-height-relative:page;" filled="f" stroked="t" coordsize="21600,21600" o:gfxdata="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HH5jNcAAAAKAQAADwAAAAAA&#10;AAABACAAAAAiAAAAZHJzL2Rvd25yZXYueG1sUEsBAhQAFAAAAAgAh07iQMCpKFXbAQAAnwMAAA4A&#10;AAAAAAAAAQAgAAAAJgEAAGRycy9lMm9Eb2MueG1sUEsFBgAAAAAGAAYAWQEAAHMFA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360" w:lineRule="auto"/>
        <w:jc w:val="center"/>
        <w:rPr>
          <w:rFonts w:eastAsia="方正小标宋简体"/>
          <w:sz w:val="44"/>
          <w:szCs w:val="44"/>
        </w:rPr>
      </w:pPr>
      <w:r>
        <w:rPr>
          <w:rFonts w:hint="eastAsia" w:eastAsia="黑体"/>
          <w:sz w:val="52"/>
          <w:szCs w:val="52"/>
        </w:rPr>
        <w:t>项目</w:t>
      </w:r>
      <w:r>
        <w:rPr>
          <w:rFonts w:eastAsia="黑体"/>
          <w:sz w:val="52"/>
          <w:szCs w:val="52"/>
        </w:rPr>
        <w:t>经费概算书</w:t>
      </w:r>
    </w:p>
    <w:p>
      <w:pPr>
        <w:adjustRightInd w:val="0"/>
        <w:snapToGrid w:val="0"/>
        <w:spacing w:line="360" w:lineRule="auto"/>
        <w:jc w:val="center"/>
        <w:rPr>
          <w:rFonts w:eastAsia="方正小标宋简体"/>
          <w:sz w:val="36"/>
          <w:szCs w:val="36"/>
        </w:rPr>
      </w:pPr>
      <w: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263525</wp:posOffset>
                </wp:positionV>
                <wp:extent cx="2600325" cy="297180"/>
                <wp:effectExtent l="4445" t="350520" r="16510" b="7620"/>
                <wp:wrapNone/>
                <wp:docPr id="6" name="自选图形 67"/>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1"/>
                    </wps:wsp>
                  </a:graphicData>
                </a:graphic>
              </wp:anchor>
            </w:drawing>
          </mc:Choice>
          <mc:Fallback>
            <w:pict>
              <v:shape id="自选图形 67" o:spid="_x0000_s1026" o:spt="62" type="#_x0000_t62" style="position:absolute;left:0pt;margin-left:0pt;margin-top:20.75pt;height:23.4pt;width:204.75pt;z-index:251645952;mso-width-relative:page;mso-height-relative:page;" fillcolor="#FFFFFF" filled="t" stroked="t" coordsize="21600,21600" o:gfxdata="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ttP7tcAAAAGAQAADwAAAAAAAAABACAAAAAiAAAAZHJzL2Rvd25yZXYueG1s&#10;UEsBAhQAFAAAAAgAh07iQDz03CMyAgAAagQAAA4AAAAAAAAAAQAgAAAAJgEAAGRycy9lMm9Eb2Mu&#10;eG1sUEsFBgAAAAAGAAYAWQEAAMoFA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2667000</wp:posOffset>
                </wp:positionH>
                <wp:positionV relativeFrom="paragraph">
                  <wp:posOffset>263525</wp:posOffset>
                </wp:positionV>
                <wp:extent cx="0" cy="1386205"/>
                <wp:effectExtent l="38100" t="0" r="38100" b="635"/>
                <wp:wrapNone/>
                <wp:docPr id="5" name="直线 66"/>
                <wp:cNvGraphicFramePr/>
                <a:graphic xmlns:a="http://schemas.openxmlformats.org/drawingml/2006/main">
                  <a:graphicData uri="http://schemas.microsoft.com/office/word/2010/wordprocessingShape">
                    <wps:wsp>
                      <wps:cNvCnPr/>
                      <wps:spPr>
                        <a:xfrm flipH="1">
                          <a:off x="0" y="0"/>
                          <a:ext cx="0" cy="1386205"/>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66" o:spid="_x0000_s1026" o:spt="20" style="position:absolute;left:0pt;flip:x;margin-left:210pt;margin-top:20.75pt;height:109.15pt;width:0pt;z-index:251644928;mso-width-relative:page;mso-height-relative:page;" filled="f" stroked="t" coordsize="21600,21600" o:gfxdata="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dZ4s2AAAAAoBAAAPAAAAAAAA&#10;AAEAIAAAACIAAABkcnMvZG93bnJldi54bWxQSwECFAAUAAAACACHTuJAhGDI2tkBAACgAwAADgAA&#10;AAAAAAABACAAAAAnAQAAZHJzL2Uyb0RvYy54bWxQSwUGAAAAAAYABgBZAQAAcgUAAAAA&#10;">
                <v:fill on="f" focussize="0,0"/>
                <v:stroke color="#FF0000" joinstyle="round" startarrow="block" endarrow="block"/>
                <v:imagedata o:title=""/>
                <o:lock v:ext="edit" aspectratio="f"/>
              </v:line>
            </w:pict>
          </mc:Fallback>
        </mc:AlternateContent>
      </w:r>
      <w:r>
        <w:rPr>
          <w:rFonts w:hint="eastAsia" w:eastAsia="方正小标宋简体"/>
          <w:sz w:val="36"/>
          <w:szCs w:val="36"/>
        </w:rPr>
        <w:t>（责任单位总报告）</w: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ascii="仿宋_GB2312" w:eastAsia="仿宋_GB2312"/>
          <w:sz w:val="32"/>
          <w:szCs w:val="32"/>
        </w:rPr>
      </w:pPr>
      <w:r>
        <w:rPr>
          <w:rFonts w:hint="eastAsia" w:eastAsia="黑体"/>
          <w:sz w:val="32"/>
          <w:szCs w:val="32"/>
        </w:rPr>
        <w:t>项目</w:t>
      </w:r>
      <w:r>
        <w:rPr>
          <w:rFonts w:eastAsia="黑体"/>
          <w:sz w:val="32"/>
          <w:szCs w:val="32"/>
        </w:rPr>
        <w:t>名称：</w:t>
      </w:r>
      <w:r>
        <w:rPr>
          <w:rFonts w:hint="eastAsia" w:ascii="仿宋_GB2312"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hint="eastAsia" w:ascii="仿宋_GB2312" w:eastAsia="仿宋_GB2312"/>
          <w:sz w:val="32"/>
          <w:szCs w:val="32"/>
        </w:rPr>
        <w:t>20××年××月至20××年××月</w:t>
      </w:r>
    </w:p>
    <w:p>
      <w:pPr>
        <w:adjustRightInd w:val="0"/>
        <w:snapToGrid w:val="0"/>
        <w:spacing w:line="600" w:lineRule="exact"/>
        <w:ind w:firstLine="1280" w:firstLineChars="400"/>
        <w:rPr>
          <w:rFonts w:ascii="仿宋_GB2312" w:eastAsia="仿宋_GB2312"/>
          <w:sz w:val="32"/>
          <w:szCs w:val="32"/>
        </w:rPr>
      </w:pPr>
      <w:r>
        <w:rPr>
          <w:rFonts w:hint="eastAsia" w:eastAsia="黑体"/>
          <w:sz w:val="32"/>
          <w:szCs w:val="32"/>
        </w:rPr>
        <w:t>责任</w:t>
      </w:r>
      <w:r>
        <w:rPr>
          <w:rFonts w:eastAsia="黑体"/>
          <w:sz w:val="32"/>
          <w:szCs w:val="32"/>
        </w:rPr>
        <w:t>单位：</w:t>
      </w:r>
      <w:r>
        <w:rPr>
          <w:rFonts w:hint="eastAsia" w:ascii="仿宋_GB2312" w:eastAsia="仿宋_GB2312"/>
          <w:sz w:val="32"/>
          <w:szCs w:val="32"/>
        </w:rPr>
        <w:t>××××</w:t>
      </w:r>
    </w:p>
    <w:p>
      <w:pPr>
        <w:adjustRightInd w:val="0"/>
        <w:snapToGrid w:val="0"/>
        <w:spacing w:line="600" w:lineRule="exact"/>
        <w:ind w:firstLine="1280" w:firstLineChars="400"/>
        <w:jc w:val="left"/>
        <w:rPr>
          <w:rFonts w:eastAsia="仿宋_GB2312"/>
          <w:sz w:val="32"/>
          <w:szCs w:val="32"/>
        </w:rPr>
      </w:pPr>
      <w:r>
        <w:rPr>
          <w:rFonts w:eastAsia="黑体"/>
          <w:sz w:val="32"/>
          <w:szCs w:val="32"/>
        </w:rPr>
        <w:t>承研单位</w:t>
      </w:r>
      <w:r>
        <w:rPr>
          <w:rFonts w:eastAsia="仿宋_GB2312"/>
          <w:sz w:val="32"/>
          <w:szCs w:val="32"/>
        </w:rPr>
        <w:t>：</w:t>
      </w:r>
      <w:r>
        <w:rPr>
          <w:rFonts w:hint="eastAsia" w:ascii="仿宋_GB2312"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48000" behindDoc="0" locked="0" layoutInCell="1" allowOverlap="1">
                <wp:simplePos x="0" y="0"/>
                <wp:positionH relativeFrom="column">
                  <wp:posOffset>1204595</wp:posOffset>
                </wp:positionH>
                <wp:positionV relativeFrom="paragraph">
                  <wp:posOffset>230505</wp:posOffset>
                </wp:positionV>
                <wp:extent cx="0" cy="1783080"/>
                <wp:effectExtent l="38100" t="0" r="38100" b="0"/>
                <wp:wrapNone/>
                <wp:docPr id="8" name="直线 69"/>
                <wp:cNvGraphicFramePr/>
                <a:graphic xmlns:a="http://schemas.openxmlformats.org/drawingml/2006/main">
                  <a:graphicData uri="http://schemas.microsoft.com/office/word/2010/wordprocessingShape">
                    <wps:wsp>
                      <wps:cNvCnPr/>
                      <wps:spPr>
                        <a:xfrm flipH="1">
                          <a:off x="0" y="0"/>
                          <a:ext cx="0" cy="17830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69" o:spid="_x0000_s1026" o:spt="20" style="position:absolute;left:0pt;flip:x;margin-left:94.85pt;margin-top:18.15pt;height:140.4pt;width:0pt;z-index:251648000;mso-width-relative:page;mso-height-relative:page;" filled="f" stroked="t" coordsize="21600,21600" o:gfxdata="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oh0zdkAAAAKAQAADwAA&#10;AAAAAAABACAAAAAiAAAAZHJzL2Rvd25yZXYueG1sUEsBAhQAFAAAAAgAh07iQOqTlf/cAQAAoAMA&#10;AA4AAAAAAAAAAQAgAAAAKAEAAGRycy9lMm9Eb2MueG1sUEsFBgAAAAAGAAYAWQEAAHYFAAAAAA==&#10;">
                <v:fill on="f" focussize="0,0"/>
                <v:stroke color="#FF0000" joinstyle="round" startarrow="block" endarrow="block"/>
                <v:imagedata o:title=""/>
                <o:lock v:ext="edit" aspectratio="f"/>
              </v:lin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258445</wp:posOffset>
                </wp:positionV>
                <wp:extent cx="1524000" cy="495300"/>
                <wp:effectExtent l="4445" t="593090" r="10795" b="8890"/>
                <wp:wrapNone/>
                <wp:docPr id="7" name="自选图形 68"/>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1"/>
                    </wps:wsp>
                  </a:graphicData>
                </a:graphic>
              </wp:anchor>
            </w:drawing>
          </mc:Choice>
          <mc:Fallback>
            <w:pict>
              <v:shape id="自选图形 68" o:spid="_x0000_s1026" o:spt="62" type="#_x0000_t62" style="position:absolute;left:0pt;margin-left:0pt;margin-top:20.35pt;height:39pt;width:120pt;z-index:251646976;mso-width-relative:page;mso-height-relative:page;" fillcolor="#FFFFFF" filled="t" stroked="t" coordsize="21600,21600" o:gfxdata="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ujU3/WAAAABwEAAA8AAAAAAAAAAQAgAAAAIgAAAGRycy9kb3ducmV2LnhtbFBLAQIU&#10;ABQAAAAIAIdO4kDTDYU2LgIAAGoEAAAOAAAAAAAAAAEAIAAAACUBAABkcnMvZTJvRG9jLnhtbFBL&#10;BQYAAAAABgAGAFkBAADFBQ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52096" behindDoc="0" locked="0" layoutInCell="1" allowOverlap="1">
                <wp:simplePos x="0" y="0"/>
                <wp:positionH relativeFrom="column">
                  <wp:posOffset>861695</wp:posOffset>
                </wp:positionH>
                <wp:positionV relativeFrom="paragraph">
                  <wp:posOffset>133985</wp:posOffset>
                </wp:positionV>
                <wp:extent cx="342900" cy="693420"/>
                <wp:effectExtent l="0" t="0" r="7620" b="7620"/>
                <wp:wrapNone/>
                <wp:docPr id="12" name="矩形 73"/>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73" o:spid="_x0000_s1026" o:spt="1" style="position:absolute;left:0pt;margin-left:67.85pt;margin-top:10.55pt;height:54.6pt;width:27pt;z-index:251652096;mso-width-relative:page;mso-height-relative:page;" fillcolor="#FFFFFF" filled="t" stroked="f" coordsize="21600,21600" o:gfxdata="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HRQsu1gAAAAoBAAAPAAAAAAAAAAEAIAAA&#10;ACIAAABkcnMvZG93bnJldi54bWxQSwECFAAUAAAACACHTuJAuOQKMJwBAAAdAwAADgAAAAAAAAAB&#10;ACAAAAAlAQAAZHJzL2Uyb0RvYy54bWxQSwUGAAAAAAYABgBZAQAAMw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w:t>
      </w:r>
      <w:r>
        <w:rPr>
          <w:rFonts w:hint="eastAsia" w:eastAsia="方正小标宋简体"/>
          <w:color w:val="999999"/>
          <w:sz w:val="30"/>
          <w:szCs w:val="30"/>
        </w:rPr>
        <w:t>责任</w:t>
      </w:r>
      <w:r>
        <w:rPr>
          <w:rFonts w:eastAsia="方正小标宋简体"/>
          <w:color w:val="999999"/>
          <w:sz w:val="30"/>
          <w:szCs w:val="30"/>
        </w:rPr>
        <w:t>单位公章）（</w:t>
      </w:r>
      <w:r>
        <w:rPr>
          <w:rFonts w:hint="eastAsia" w:eastAsia="方正小标宋简体"/>
          <w:color w:val="999999"/>
          <w:sz w:val="30"/>
          <w:szCs w:val="30"/>
        </w:rPr>
        <w:t>责任</w:t>
      </w:r>
      <w:r>
        <w:rPr>
          <w:rFonts w:eastAsia="方正小标宋简体"/>
          <w:color w:val="999999"/>
          <w:sz w:val="30"/>
          <w:szCs w:val="30"/>
        </w:rPr>
        <w:t>单位</w:t>
      </w:r>
      <w:r>
        <w:rPr>
          <w:rFonts w:hint="eastAsia" w:eastAsia="方正小标宋简体"/>
          <w:color w:val="999999"/>
          <w:sz w:val="30"/>
          <w:szCs w:val="30"/>
        </w:rPr>
        <w:t>财务部门</w:t>
      </w:r>
      <w:r>
        <w:rPr>
          <w:rFonts w:eastAsia="方正小标宋简体"/>
          <w:color w:val="999999"/>
          <w:sz w:val="30"/>
          <w:szCs w:val="30"/>
        </w:rPr>
        <w:t>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49024" behindDoc="0" locked="0" layoutInCell="1" allowOverlap="1">
                <wp:simplePos x="0" y="0"/>
                <wp:positionH relativeFrom="column">
                  <wp:posOffset>4067175</wp:posOffset>
                </wp:positionH>
                <wp:positionV relativeFrom="paragraph">
                  <wp:posOffset>9525</wp:posOffset>
                </wp:positionV>
                <wp:extent cx="1828800" cy="323850"/>
                <wp:effectExtent l="283210" t="4445" r="6350" b="220345"/>
                <wp:wrapNone/>
                <wp:docPr id="9" name="自选图形 70"/>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1"/>
                    </wps:wsp>
                  </a:graphicData>
                </a:graphic>
              </wp:anchor>
            </w:drawing>
          </mc:Choice>
          <mc:Fallback>
            <w:pict>
              <v:shape id="自选图形 70" o:spid="_x0000_s1026" o:spt="62" type="#_x0000_t62" style="position:absolute;left:0pt;margin-left:320.25pt;margin-top:0.75pt;height:25.5pt;width:144pt;z-index:251649024;mso-width-relative:page;mso-height-relative:page;" fillcolor="#FFFFFF" filled="t" stroked="t" coordsize="21600,21600" o:gfxdata="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7z7c9cAAAAIAQAADwAAAAAAAAABACAAAAAiAAAAZHJzL2Rvd25yZXYueG1sUEsB&#10;AhQAFAAAAAgAh07iQJTKbgMvAgAAagQAAA4AAAAAAAAAAQAgAAAAJgEAAGRycy9lMm9Eb2MueG1s&#10;UEsFBgAAAAAGAAYAWQEAAMcFA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年月日</w:t>
      </w:r>
    </w:p>
    <w:p>
      <w:pPr>
        <w:adjustRightInd w:val="0"/>
        <w:snapToGrid w:val="0"/>
        <w:spacing w:line="460" w:lineRule="exact"/>
        <w:ind w:firstLine="720" w:firstLineChars="200"/>
        <w:rPr>
          <w:rFonts w:eastAsia="方正小标宋简体"/>
          <w:sz w:val="36"/>
          <w:szCs w:val="36"/>
          <w:u w:val="single"/>
        </w:rPr>
      </w:pPr>
      <w:r>
        <w:rPr>
          <w:rFonts w:eastAsia="方正小标宋简体"/>
          <w:sz w:val="36"/>
          <w:szCs w:val="36"/>
          <w:u w:val="single"/>
        </w:rPr>
        <w:br w:type="page"/>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650048" behindDoc="0" locked="0" layoutInCell="1" allowOverlap="1">
                <wp:simplePos x="0" y="0"/>
                <wp:positionH relativeFrom="column">
                  <wp:posOffset>66675</wp:posOffset>
                </wp:positionH>
                <wp:positionV relativeFrom="paragraph">
                  <wp:posOffset>0</wp:posOffset>
                </wp:positionV>
                <wp:extent cx="5534025" cy="297180"/>
                <wp:effectExtent l="0" t="0" r="13335" b="7620"/>
                <wp:wrapNone/>
                <wp:docPr id="10" name="文本框 71"/>
                <wp:cNvGraphicFramePr/>
                <a:graphic xmlns:a="http://schemas.openxmlformats.org/drawingml/2006/main">
                  <a:graphicData uri="http://schemas.microsoft.com/office/word/2010/wordprocessingShape">
                    <wps:wsp>
                      <wps:cNvSpPr txBox="1"/>
                      <wps:spPr>
                        <a:xfrm>
                          <a:off x="0" y="0"/>
                          <a:ext cx="5534025" cy="29718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upright="1"/>
                    </wps:wsp>
                  </a:graphicData>
                </a:graphic>
              </wp:anchor>
            </w:drawing>
          </mc:Choice>
          <mc:Fallback>
            <w:pict>
              <v:shape id="文本框 71" o:spid="_x0000_s1026" o:spt="202" type="#_x0000_t202" style="position:absolute;left:0pt;margin-left:5.25pt;margin-top:0pt;height:23.4pt;width:435.75pt;z-index:251650048;mso-width-relative:page;mso-height-relative:page;" fillcolor="#FFFFFF" filled="t" stroked="f" coordsize="21600,21600" o:gfxdata="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T1fH9QAAAAGAQAADwAA&#10;AAAAAAABACAAAAAiAAAAZHJzL2Rvd25yZXYueG1sUEsBAhQAFAAAAAgAh07iQAwoh8uoAQAAKwMA&#10;AA4AAAAAAAAAAQAgAAAAIwEAAGRycy9lMm9Eb2MueG1sUEsFBgAAAAAGAAYAWQEAAD0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hint="eastAsia" w:eastAsia="黑体"/>
          <w:sz w:val="28"/>
          <w:szCs w:val="28"/>
        </w:rPr>
        <w:t>一</w:t>
      </w:r>
      <w:r>
        <w:rPr>
          <w:rFonts w:eastAsia="黑体"/>
          <w:sz w:val="28"/>
          <w:szCs w:val="28"/>
        </w:rPr>
        <w:t>、</w:t>
      </w:r>
      <w:r>
        <w:rPr>
          <w:rFonts w:hint="eastAsia" w:eastAsia="黑体"/>
          <w:sz w:val="28"/>
          <w:szCs w:val="28"/>
        </w:rPr>
        <w:t>承研单位情况</w:t>
      </w:r>
      <w:r>
        <w:rPr>
          <w:rFonts w:eastAsia="黑体"/>
          <w:color w:val="FF0000"/>
          <w:sz w:val="28"/>
          <w:szCs w:val="28"/>
        </w:rPr>
        <w:t>（一级标题，黑体四号）</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责任单位：×××</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参研单位：×××、×××、×××</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（简要介绍各参研单位情况，包括：单位性质、企业规模、地理位置、财务核算</w:t>
      </w:r>
      <w:r>
        <w:rPr>
          <w:rFonts w:hint="eastAsia" w:eastAsia="仿宋_GB2312"/>
          <w:color w:val="FF0000"/>
          <w:sz w:val="28"/>
          <w:szCs w:val="28"/>
        </w:rPr>
        <w:t>体制</w:t>
      </w:r>
      <w:r>
        <w:rPr>
          <w:rFonts w:eastAsia="仿宋_GB2312"/>
          <w:color w:val="FF0000"/>
          <w:sz w:val="28"/>
          <w:szCs w:val="28"/>
        </w:rPr>
        <w:t>等）</w:t>
      </w:r>
    </w:p>
    <w:p>
      <w:pPr>
        <w:adjustRightInd w:val="0"/>
        <w:snapToGrid w:val="0"/>
        <w:spacing w:line="460" w:lineRule="exact"/>
        <w:ind w:firstLine="560" w:firstLineChars="200"/>
        <w:rPr>
          <w:rFonts w:eastAsia="黑体"/>
          <w:sz w:val="28"/>
          <w:szCs w:val="28"/>
        </w:rPr>
      </w:pPr>
      <w:r>
        <w:rPr>
          <w:rFonts w:hint="eastAsia" w:eastAsia="黑体"/>
          <w:sz w:val="28"/>
          <w:szCs w:val="28"/>
        </w:rPr>
        <w:t>二、研究内容、分工与人员情况（见附表1、附表2）</w:t>
      </w:r>
    </w:p>
    <w:p>
      <w:pPr>
        <w:adjustRightInd w:val="0"/>
        <w:snapToGrid w:val="0"/>
        <w:spacing w:line="460" w:lineRule="exact"/>
        <w:ind w:firstLine="560" w:firstLineChars="200"/>
        <w:rPr>
          <w:rFonts w:eastAsia="黑体"/>
          <w:sz w:val="28"/>
          <w:szCs w:val="28"/>
        </w:rPr>
      </w:pPr>
      <w:r>
        <w:rPr>
          <w:rFonts w:hint="eastAsia" w:eastAsia="黑体"/>
          <w:sz w:val="28"/>
          <w:szCs w:val="28"/>
        </w:rPr>
        <w:t>三</w:t>
      </w:r>
      <w:r>
        <w:rPr>
          <w:rFonts w:eastAsia="黑体"/>
          <w:sz w:val="28"/>
          <w:szCs w:val="28"/>
        </w:rPr>
        <w:t>、经费概算</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（一）</w:t>
      </w:r>
      <w:r>
        <w:rPr>
          <w:rFonts w:eastAsia="楷体_GB2312"/>
          <w:sz w:val="28"/>
          <w:szCs w:val="28"/>
        </w:rPr>
        <w:t>总概算及经费分配</w:t>
      </w:r>
      <w:r>
        <w:rPr>
          <w:rFonts w:eastAsia="楷体_GB2312"/>
          <w:color w:val="FF0000"/>
          <w:sz w:val="28"/>
          <w:szCs w:val="28"/>
        </w:rPr>
        <w:t>（二级标题，楷体四号）</w:t>
      </w:r>
    </w:p>
    <w:p>
      <w:pPr>
        <w:adjustRightInd w:val="0"/>
        <w:snapToGrid w:val="0"/>
        <w:spacing w:line="600" w:lineRule="exact"/>
        <w:ind w:right="108" w:firstLine="560" w:firstLineChars="200"/>
        <w:jc w:val="left"/>
        <w:rPr>
          <w:rFonts w:eastAsia="楷体_GB2312"/>
          <w:color w:val="FF0000"/>
          <w:sz w:val="24"/>
          <w:szCs w:val="24"/>
        </w:rPr>
      </w:pPr>
      <w:r>
        <w:rPr>
          <w:rFonts w:eastAsia="仿宋_GB2312"/>
          <w:sz w:val="28"/>
          <w:szCs w:val="28"/>
        </w:rPr>
        <w:t>经费总概算为××万元。根据</w:t>
      </w:r>
      <w:r>
        <w:rPr>
          <w:rFonts w:hint="eastAsia" w:eastAsia="仿宋_GB2312"/>
          <w:sz w:val="28"/>
          <w:szCs w:val="28"/>
        </w:rPr>
        <w:t>研究</w:t>
      </w:r>
      <w:r>
        <w:rPr>
          <w:rFonts w:eastAsia="仿宋_GB2312"/>
          <w:sz w:val="28"/>
          <w:szCs w:val="28"/>
        </w:rPr>
        <w:t>任务分工，</w:t>
      </w:r>
      <w:r>
        <w:rPr>
          <w:rFonts w:hint="eastAsia" w:eastAsia="仿宋_GB2312"/>
          <w:sz w:val="28"/>
          <w:szCs w:val="28"/>
        </w:rPr>
        <w:t>各单位经费开支概算明细</w:t>
      </w:r>
      <w:r>
        <w:rPr>
          <w:rFonts w:hint="eastAsia" w:ascii="仿宋_GB2312" w:eastAsia="仿宋_GB2312"/>
          <w:sz w:val="28"/>
          <w:szCs w:val="28"/>
        </w:rPr>
        <w:t>如附表3所</w:t>
      </w:r>
      <w:r>
        <w:rPr>
          <w:rFonts w:eastAsia="仿宋_GB2312"/>
          <w:sz w:val="28"/>
          <w:szCs w:val="28"/>
        </w:rPr>
        <w:t>示。</w:t>
      </w:r>
      <w:r>
        <w:rPr>
          <w:rFonts w:eastAsia="楷体_GB2312"/>
          <w:color w:val="FF0000"/>
          <w:sz w:val="24"/>
          <w:szCs w:val="24"/>
        </w:rPr>
        <w:t>（</w:t>
      </w:r>
      <w:r>
        <w:rPr>
          <w:rFonts w:hint="eastAsia" w:eastAsia="楷体_GB2312"/>
          <w:color w:val="FF0000"/>
          <w:sz w:val="24"/>
          <w:szCs w:val="24"/>
        </w:rPr>
        <w:t>备注：该表由责任单位</w:t>
      </w:r>
      <w:r>
        <w:rPr>
          <w:rFonts w:eastAsia="楷体_GB2312"/>
          <w:color w:val="FF0000"/>
          <w:sz w:val="24"/>
          <w:szCs w:val="24"/>
        </w:rPr>
        <w:t>汇总各</w:t>
      </w:r>
      <w:r>
        <w:rPr>
          <w:rFonts w:hint="eastAsia" w:eastAsia="楷体_GB2312"/>
          <w:color w:val="FF0000"/>
          <w:sz w:val="24"/>
          <w:szCs w:val="24"/>
        </w:rPr>
        <w:t>参研</w:t>
      </w:r>
      <w:r>
        <w:rPr>
          <w:rFonts w:eastAsia="楷体_GB2312"/>
          <w:color w:val="FF0000"/>
          <w:sz w:val="24"/>
          <w:szCs w:val="24"/>
        </w:rPr>
        <w:t>单位</w:t>
      </w:r>
      <w:r>
        <w:rPr>
          <w:rFonts w:hint="eastAsia" w:eastAsia="楷体_GB2312"/>
          <w:color w:val="FF0000"/>
          <w:sz w:val="24"/>
          <w:szCs w:val="24"/>
        </w:rPr>
        <w:t>概算分报告数据。）</w:t>
      </w:r>
    </w:p>
    <w:p>
      <w:pPr>
        <w:adjustRightInd w:val="0"/>
        <w:snapToGrid w:val="0"/>
        <w:spacing w:line="460" w:lineRule="exact"/>
        <w:ind w:firstLine="560" w:firstLineChars="200"/>
        <w:rPr>
          <w:rFonts w:eastAsia="楷体_GB2312"/>
          <w:color w:val="FF0000"/>
          <w:sz w:val="28"/>
          <w:szCs w:val="28"/>
        </w:rPr>
      </w:pPr>
      <w:r>
        <w:rPr>
          <w:rFonts w:hint="eastAsia" w:eastAsia="楷体_GB2312"/>
          <w:sz w:val="28"/>
          <w:szCs w:val="28"/>
        </w:rPr>
        <w:t>（二）成本概算说明</w:t>
      </w:r>
      <w:bookmarkStart w:id="0" w:name="_GoBack"/>
      <w:bookmarkEnd w:id="0"/>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依据《国防科研试制费管理办法》（〔2019〕财防字第18号）有关科目和开支范围进行编制</w:t>
      </w:r>
      <w:r>
        <w:rPr>
          <w:rFonts w:eastAsia="仿宋_GB2312"/>
          <w:sz w:val="28"/>
          <w:szCs w:val="28"/>
        </w:rPr>
        <w:t>。</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（1）材料费：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（2）专用费：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（3）外协费：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（4）燃料动力费：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（5）事务费：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（6）固定资产折旧费：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（7）管理费：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（8）工资及劳务费：</w:t>
      </w:r>
    </w:p>
    <w:p>
      <w:pPr>
        <w:adjustRightInd w:val="0"/>
        <w:snapToGrid w:val="0"/>
        <w:spacing w:line="46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9</w:t>
      </w:r>
      <w:r>
        <w:rPr>
          <w:rFonts w:ascii="仿宋_GB2312" w:eastAsia="仿宋_GB2312"/>
          <w:sz w:val="28"/>
          <w:szCs w:val="28"/>
        </w:rPr>
        <w:t>）</w:t>
      </w:r>
      <w:r>
        <w:rPr>
          <w:rFonts w:hint="eastAsia" w:ascii="仿宋_GB2312" w:eastAsia="仿宋_GB2312"/>
          <w:sz w:val="28"/>
          <w:szCs w:val="28"/>
        </w:rPr>
        <w:t>收益：</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（10）不可预见费：</w:t>
      </w:r>
    </w:p>
    <w:p>
      <w:pPr>
        <w:adjustRightInd w:val="0"/>
        <w:snapToGrid w:val="0"/>
        <w:spacing w:line="460" w:lineRule="exact"/>
        <w:ind w:firstLine="560" w:firstLineChars="200"/>
        <w:rPr>
          <w:rFonts w:ascii="黑体" w:eastAsia="黑体"/>
          <w:sz w:val="28"/>
          <w:szCs w:val="28"/>
        </w:rPr>
      </w:pPr>
      <w:r>
        <w:rPr>
          <w:rFonts w:hint="eastAsia" w:ascii="仿宋_GB2312" w:eastAsia="仿宋_GB2312"/>
          <w:sz w:val="28"/>
          <w:szCs w:val="28"/>
        </w:rPr>
        <w:br w:type="page"/>
      </w:r>
      <w:r>
        <w:rPr>
          <w:rFonts w:hint="eastAsia" w:ascii="黑体" w:eastAsia="黑体"/>
          <w:sz w:val="28"/>
          <w:szCs w:val="28"/>
        </w:rPr>
        <w:t>概算书拟制及评审要求</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1、承研单位财务部门、科研部门要和参研人员共同拟制概算书，参加概算评审的应是参加概算书拟制人员，概算评审汇报由财务人员和项目负责人负责。</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2、编报概算应合理合规，不能有虚报夸大成分，更不能有突破十八大以后各项规定底线的问题。</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3、概算评审以现场提供支撑材料和说明为依据，要提供充分的支撑材料，比如过往购买材料的发票（付款凭证）或合同、协议、询价单等，专用设备报价，外协单位提供的报价单，工资及劳务费、固定资产折旧费、管理费等间接费用测算依据，包括上2年上级部门批复的工资总额、财补收入等。</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4、技术评审确定的内容，承研单位要严格据以编报概算书，不能随意增加改动内容，并相应增加经费。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5、概算评审以现场评审会形式召开，主要依据现场提供概算书及支撑材料，一旦上会，不能现场修改现场打印，不能随意在现场修改数据。</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6、不可预见费是指为应对研制过程中可能出现的不可预见因素而预留的费用，不可预见费由管理部门掌握，实行合同制管理的项目，动用不可预见费需签订补充合同，实行计划管理的，动用不可预见费需按程序报批。</w:t>
      </w:r>
    </w:p>
    <w:p>
      <w:pPr>
        <w:adjustRightInd w:val="0"/>
        <w:snapToGrid w:val="0"/>
        <w:spacing w:line="460" w:lineRule="exact"/>
        <w:ind w:firstLine="560" w:firstLineChars="200"/>
        <w:rPr>
          <w:rFonts w:eastAsia="仿宋_GB2312"/>
          <w:sz w:val="28"/>
          <w:szCs w:val="28"/>
        </w:rPr>
      </w:pPr>
    </w:p>
    <w:p>
      <w:pPr>
        <w:adjustRightInd w:val="0"/>
        <w:snapToGrid w:val="0"/>
        <w:spacing w:line="460" w:lineRule="exact"/>
        <w:rPr>
          <w:rFonts w:eastAsia="仿宋_GB2312"/>
          <w:sz w:val="28"/>
          <w:szCs w:val="28"/>
        </w:rPr>
        <w:sectPr>
          <w:footerReference r:id="rId3" w:type="default"/>
          <w:pgSz w:w="11907" w:h="16840"/>
          <w:pgMar w:top="1134" w:right="1134" w:bottom="1134" w:left="1418" w:header="851" w:footer="1134" w:gutter="0"/>
          <w:pgNumType w:start="0"/>
          <w:cols w:space="425" w:num="1"/>
          <w:titlePg/>
          <w:docGrid w:type="linesAndChars" w:linePitch="312" w:charSpace="0"/>
        </w:sectPr>
      </w:pPr>
    </w:p>
    <w:p>
      <w:pPr>
        <w:adjustRightInd w:val="0"/>
        <w:snapToGrid w:val="0"/>
        <w:spacing w:line="600" w:lineRule="exact"/>
        <w:ind w:right="108"/>
        <w:jc w:val="left"/>
        <w:rPr>
          <w:rFonts w:ascii="方正小标宋简体" w:hAnsi="黑体" w:eastAsia="方正小标宋简体"/>
          <w:b/>
          <w:sz w:val="44"/>
          <w:szCs w:val="44"/>
        </w:rPr>
      </w:pPr>
      <w:r>
        <w:rPr>
          <w:rFonts w:hint="eastAsia" w:ascii="方正小标宋简体" w:hAnsi="黑体" w:eastAsia="方正小标宋简体"/>
          <w:b/>
          <w:sz w:val="44"/>
          <w:szCs w:val="44"/>
        </w:rPr>
        <w:t>附表1</w:t>
      </w:r>
    </w:p>
    <w:p>
      <w:pPr>
        <w:adjustRightInd w:val="0"/>
        <w:snapToGrid w:val="0"/>
        <w:spacing w:line="600" w:lineRule="exact"/>
        <w:ind w:right="108"/>
        <w:jc w:val="center"/>
      </w:pPr>
      <w:r>
        <w:rPr>
          <w:rFonts w:hint="eastAsia" w:ascii="方正小标宋简体" w:hAnsi="黑体" w:eastAsia="方正小标宋简体"/>
          <w:b/>
          <w:sz w:val="44"/>
          <w:szCs w:val="44"/>
        </w:rPr>
        <w:t>研究内容与分工表</w:t>
      </w:r>
    </w:p>
    <w:tbl>
      <w:tblPr>
        <w:tblStyle w:val="13"/>
        <w:tblW w:w="14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465"/>
        <w:gridCol w:w="4734"/>
        <w:gridCol w:w="465"/>
        <w:gridCol w:w="465"/>
        <w:gridCol w:w="4366"/>
        <w:gridCol w:w="465"/>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技术评审确定项目研究内容</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周期</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r>
              <w:rPr>
                <w:rFonts w:hint="eastAsia" w:ascii="黑体" w:hAnsi="黑体" w:eastAsia="黑体"/>
                <w:b/>
                <w:bCs/>
                <w:sz w:val="24"/>
                <w:szCs w:val="24"/>
              </w:rPr>
              <w:t>实际拟开展项目研究内容</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周期</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p>
        </w:tc>
        <w:tc>
          <w:tcPr>
            <w:tcW w:w="36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r>
              <w:rPr>
                <w:rFonts w:hint="eastAsia" w:ascii="黑体" w:hAnsi="黑体" w:eastAsia="黑体"/>
                <w:b/>
                <w:bCs/>
                <w:sz w:val="24"/>
                <w:szCs w:val="24"/>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7"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目标</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目标</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责任单位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7"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任务</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任务</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参研单位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3"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成果形式</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成果形式</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参研单位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附表2</w:t>
      </w:r>
    </w:p>
    <w:p>
      <w:pPr>
        <w:adjustRightInd w:val="0"/>
        <w:snapToGrid w:val="0"/>
        <w:spacing w:line="600" w:lineRule="exact"/>
        <w:ind w:right="108"/>
        <w:jc w:val="center"/>
        <w:rPr>
          <w:rFonts w:ascii="方正小标宋简体" w:hAnsi="黑体" w:eastAsia="方正小标宋简体"/>
          <w:b/>
          <w:sz w:val="44"/>
          <w:szCs w:val="44"/>
        </w:rPr>
      </w:pPr>
      <w:r>
        <w:rPr>
          <w:rFonts w:hint="eastAsia" w:ascii="方正小标宋简体" w:hAnsi="黑体" w:eastAsia="方正小标宋简体"/>
          <w:b/>
          <w:sz w:val="44"/>
          <w:szCs w:val="44"/>
        </w:rPr>
        <w:t>人员基本情况表</w:t>
      </w:r>
    </w:p>
    <w:tbl>
      <w:tblPr>
        <w:tblStyle w:val="13"/>
        <w:tblW w:w="14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3697"/>
        <w:gridCol w:w="3697"/>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黑体" w:hAnsi="黑体" w:eastAsia="黑体"/>
                <w:sz w:val="28"/>
                <w:szCs w:val="28"/>
              </w:rPr>
            </w:pPr>
            <w:r>
              <w:rPr>
                <w:rFonts w:hint="eastAsia" w:ascii="黑体" w:hAnsi="黑体" w:eastAsia="黑体"/>
                <w:sz w:val="28"/>
                <w:szCs w:val="28"/>
              </w:rPr>
              <w:t>单位名称</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姓名</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职务/职称</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bl>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附表3</w:t>
      </w:r>
    </w:p>
    <w:p>
      <w:pPr>
        <w:adjustRightInd w:val="0"/>
        <w:snapToGrid w:val="0"/>
        <w:spacing w:line="600" w:lineRule="exact"/>
        <w:ind w:right="108"/>
        <w:jc w:val="center"/>
        <w:rPr>
          <w:rFonts w:ascii="方正小标宋简体" w:hAnsi="黑体" w:eastAsia="方正小标宋简体"/>
          <w:b/>
          <w:sz w:val="44"/>
          <w:szCs w:val="44"/>
        </w:rPr>
      </w:pPr>
      <w:r>
        <w:rPr>
          <w:rFonts w:hint="eastAsia" w:ascii="方正小标宋简体" w:hAnsi="黑体" w:eastAsia="方正小标宋简体"/>
          <w:b/>
          <w:sz w:val="44"/>
          <w:szCs w:val="44"/>
        </w:rPr>
        <w:t>经费开支概算明细总表</w:t>
      </w:r>
    </w:p>
    <w:p>
      <w:pPr>
        <w:adjustRightInd w:val="0"/>
        <w:snapToGrid w:val="0"/>
        <w:spacing w:line="360" w:lineRule="exact"/>
        <w:ind w:right="105"/>
        <w:jc w:val="right"/>
        <w:rPr>
          <w:rFonts w:ascii="黑体" w:hAnsi="黑体" w:eastAsia="黑体"/>
          <w:b/>
        </w:rPr>
      </w:pPr>
      <w:r>
        <w:rPr>
          <w:rFonts w:hint="eastAsia" w:ascii="黑体" w:hAnsi="黑体" w:eastAsia="黑体"/>
          <w:b/>
        </w:rPr>
        <w:t>单位：万元</w:t>
      </w:r>
    </w:p>
    <w:tbl>
      <w:tblPr>
        <w:tblStyle w:val="13"/>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1"/>
        <w:gridCol w:w="3262"/>
        <w:gridCol w:w="2552"/>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6771"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参研单位</w:t>
            </w:r>
          </w:p>
        </w:tc>
        <w:tc>
          <w:tcPr>
            <w:tcW w:w="3262"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金额</w:t>
            </w:r>
          </w:p>
        </w:tc>
        <w:tc>
          <w:tcPr>
            <w:tcW w:w="2552"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占总投资（%）</w:t>
            </w:r>
          </w:p>
        </w:tc>
        <w:tc>
          <w:tcPr>
            <w:tcW w:w="2203"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exact"/>
          <w:jc w:val="center"/>
        </w:trPr>
        <w:tc>
          <w:tcPr>
            <w:tcW w:w="6771"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24"/>
                <w:szCs w:val="24"/>
              </w:rPr>
            </w:pPr>
          </w:p>
        </w:tc>
        <w:tc>
          <w:tcPr>
            <w:tcW w:w="3262"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p>
        </w:tc>
        <w:tc>
          <w:tcPr>
            <w:tcW w:w="2552"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p>
        </w:tc>
        <w:tc>
          <w:tcPr>
            <w:tcW w:w="2203"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67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责任单位</w:t>
            </w:r>
          </w:p>
        </w:tc>
        <w:tc>
          <w:tcPr>
            <w:tcW w:w="32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203" w:type="dxa"/>
            <w:vMerge w:val="restart"/>
            <w:tcBorders>
              <w:top w:val="single" w:color="auto" w:sz="4" w:space="0"/>
              <w:left w:val="single" w:color="auto" w:sz="4" w:space="0"/>
              <w:right w:val="single" w:color="auto" w:sz="4" w:space="0"/>
            </w:tcBorders>
            <w:vAlign w:val="center"/>
          </w:tcPr>
          <w:p>
            <w:pPr>
              <w:adjustRightInd w:val="0"/>
              <w:snapToGrid w:val="0"/>
              <w:jc w:val="center"/>
              <w:rPr>
                <w:rFonts w:eastAsia="仿宋_GB2312"/>
                <w:sz w:val="24"/>
                <w:szCs w:val="24"/>
              </w:rPr>
            </w:pPr>
            <w:r>
              <w:rPr>
                <w:rFonts w:hint="eastAsia" w:eastAsia="仿宋_GB2312"/>
                <w:sz w:val="24"/>
                <w:szCs w:val="24"/>
              </w:rPr>
              <w:t>开支</w:t>
            </w:r>
            <w:r>
              <w:rPr>
                <w:rFonts w:eastAsia="仿宋_GB2312"/>
                <w:sz w:val="24"/>
                <w:szCs w:val="24"/>
              </w:rPr>
              <w:t>明细详见各单位经费预算书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67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32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203" w:type="dxa"/>
            <w:vMerge w:val="continue"/>
            <w:tcBorders>
              <w:left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67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32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203"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7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i/>
                <w:sz w:val="24"/>
                <w:szCs w:val="24"/>
              </w:rPr>
            </w:pPr>
            <w:r>
              <w:rPr>
                <w:rFonts w:hint="eastAsia" w:ascii="黑体" w:hAnsi="黑体" w:eastAsia="黑体"/>
                <w:b/>
                <w:bCs/>
                <w:sz w:val="24"/>
                <w:szCs w:val="24"/>
              </w:rPr>
              <w:t>合  计</w:t>
            </w:r>
          </w:p>
        </w:tc>
        <w:tc>
          <w:tcPr>
            <w:tcW w:w="32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2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adjustRightInd w:val="0"/>
        <w:snapToGrid w:val="0"/>
        <w:spacing w:line="360" w:lineRule="exact"/>
        <w:ind w:right="105"/>
        <w:jc w:val="right"/>
        <w:rPr>
          <w:rFonts w:ascii="黑体" w:hAnsi="黑体" w:eastAsia="黑体"/>
          <w:b/>
        </w:rPr>
      </w:pPr>
    </w:p>
    <w:p>
      <w:pPr>
        <w:adjustRightInd w:val="0"/>
        <w:snapToGrid w:val="0"/>
        <w:spacing w:line="460" w:lineRule="exact"/>
        <w:ind w:firstLine="560" w:firstLineChars="200"/>
        <w:rPr>
          <w:rFonts w:eastAsia="仿宋_GB2312"/>
          <w:sz w:val="28"/>
          <w:szCs w:val="28"/>
        </w:rPr>
        <w:sectPr>
          <w:pgSz w:w="16840" w:h="11907" w:orient="landscape"/>
          <w:pgMar w:top="1418" w:right="1134" w:bottom="1134" w:left="1134" w:header="851" w:footer="1134" w:gutter="0"/>
          <w:pgNumType w:start="0"/>
          <w:cols w:space="425" w:num="1"/>
          <w:titlePg/>
          <w:docGrid w:type="linesAndChars" w:linePitch="312" w:charSpace="0"/>
        </w:sectPr>
      </w:pPr>
    </w:p>
    <w:p>
      <w:pPr>
        <w:adjustRightInd w:val="0"/>
        <w:snapToGrid w:val="0"/>
        <w:spacing w:line="312" w:lineRule="auto"/>
        <w:ind w:firstLine="4063" w:firstLineChars="1935"/>
        <w:jc w:val="right"/>
        <w:rPr>
          <w:rFonts w:eastAsia="黑体"/>
          <w:sz w:val="32"/>
          <w:szCs w:val="32"/>
        </w:rPr>
      </w:pPr>
      <w: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4572000" cy="693420"/>
                <wp:effectExtent l="0" t="0" r="0" b="7620"/>
                <wp:wrapNone/>
                <wp:docPr id="13" name="矩形 74"/>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1"/>
                    </wps:wsp>
                  </a:graphicData>
                </a:graphic>
              </wp:anchor>
            </w:drawing>
          </mc:Choice>
          <mc:Fallback>
            <w:pict>
              <v:rect id="矩形 74" o:spid="_x0000_s1026" o:spt="1" style="position:absolute;left:0pt;margin-left:0pt;margin-top:0pt;height:54.6pt;width:360pt;z-index:251653120;mso-width-relative:page;mso-height-relative:page;" fillcolor="#FFFFFF" filled="t" stroked="f" coordsize="21600,21600" o:gfxdata="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CQUFnTAAAABQEAAA8AAAAAAAAAAQAgAAAA&#10;IgAAAGRycy9kb3ducmV2LnhtbFBLAQIUABQAAAAIAIdO4kBEUJFwngEAAB4DAAAOAAAAAAAAAAEA&#10;IAAAACIBAABkcnMvZTJvRG9jLnhtbFBLBQYAAAAABgAGAFkBAAAy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eastAsia="黑体"/>
          <w:sz w:val="32"/>
          <w:szCs w:val="32"/>
        </w:rPr>
        <w:t>×密</w:t>
      </w:r>
    </w:p>
    <w:p>
      <w:pPr>
        <w:adjustRightInd w:val="0"/>
        <w:snapToGrid w:val="0"/>
        <w:spacing w:line="312" w:lineRule="auto"/>
        <w:jc w:val="center"/>
        <w:rPr>
          <w:rFonts w:eastAsia="方正小标宋简体"/>
          <w:sz w:val="36"/>
          <w:szCs w:val="36"/>
          <w:u w:val="single"/>
        </w:rPr>
      </w:pPr>
      <w:r>
        <mc:AlternateContent>
          <mc:Choice Requires="wps">
            <w:drawing>
              <wp:anchor distT="0" distB="0" distL="114300" distR="114300" simplePos="0" relativeHeight="251654144" behindDoc="0" locked="0" layoutInCell="1" allowOverlap="1">
                <wp:simplePos x="0" y="0"/>
                <wp:positionH relativeFrom="column">
                  <wp:posOffset>4200525</wp:posOffset>
                </wp:positionH>
                <wp:positionV relativeFrom="paragraph">
                  <wp:posOffset>251460</wp:posOffset>
                </wp:positionV>
                <wp:extent cx="1943100" cy="297180"/>
                <wp:effectExtent l="4445" t="381635" r="18415" b="6985"/>
                <wp:wrapNone/>
                <wp:docPr id="14" name="自选图形 75"/>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36731"/>
                            <a:gd name="adj2" fmla="val -175000"/>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顶天，黑体三号字，右对齐。</w:t>
                            </w:r>
                          </w:p>
                        </w:txbxContent>
                      </wps:txbx>
                      <wps:bodyPr upright="1"/>
                    </wps:wsp>
                  </a:graphicData>
                </a:graphic>
              </wp:anchor>
            </w:drawing>
          </mc:Choice>
          <mc:Fallback>
            <w:pict>
              <v:shape id="自选图形 75" o:spid="_x0000_s1026" o:spt="62" type="#_x0000_t62" style="position:absolute;left:0pt;margin-left:330.75pt;margin-top:19.8pt;height:23.4pt;width:153pt;z-index:251654144;mso-width-relative:page;mso-height-relative:page;" fillcolor="#FFFFFF" filled="t" stroked="t" coordsize="21600,21600" o:gfxdata="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YF/mfaAAAACQEAAA8AAAAAAAAAAQAgAAAAIgAAAGRycy9kb3ducmV2&#10;LnhtbFBLAQIUABQAAAAIAIdO4kCvW12lMwIAAGsEAAAOAAAAAAAAAAEAIAAAACkBAABkcnMvZTJv&#10;RG9jLnhtbFBLBQYAAAAABgAGAFkBAADOBQAAAAA=&#10;" adj="18734,-27000,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顶天，黑体三号字，右对齐。</w:t>
                      </w:r>
                    </w:p>
                  </w:txbxContent>
                </v:textbox>
              </v:shape>
            </w:pict>
          </mc:Fallback>
        </mc:AlternateContent>
      </w:r>
    </w:p>
    <w:p>
      <w:pPr>
        <w:adjustRightInd w:val="0"/>
        <w:snapToGrid w:val="0"/>
        <w:spacing w:line="600" w:lineRule="exact"/>
        <w:jc w:val="center"/>
        <w:rPr>
          <w:rFonts w:eastAsia="方正小标宋简体"/>
          <w:sz w:val="36"/>
          <w:szCs w:val="36"/>
          <w:u w:val="single"/>
        </w:rPr>
      </w:pPr>
      <w:r>
        <mc:AlternateContent>
          <mc:Choice Requires="wps">
            <w:drawing>
              <wp:anchor distT="0" distB="0" distL="114300" distR="114300" simplePos="0" relativeHeight="251662336" behindDoc="0" locked="0" layoutInCell="1" allowOverlap="1">
                <wp:simplePos x="0" y="0"/>
                <wp:positionH relativeFrom="column">
                  <wp:posOffset>2112645</wp:posOffset>
                </wp:positionH>
                <wp:positionV relativeFrom="paragraph">
                  <wp:posOffset>2763520</wp:posOffset>
                </wp:positionV>
                <wp:extent cx="342900" cy="693420"/>
                <wp:effectExtent l="0" t="0" r="7620" b="7620"/>
                <wp:wrapNone/>
                <wp:docPr id="23" name="矩形 84"/>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84" o:spid="_x0000_s1026" o:spt="1" style="position:absolute;left:0pt;margin-left:166.35pt;margin-top:217.6pt;height:54.6pt;width:27pt;z-index:251662336;mso-width-relative:page;mso-height-relative:page;" fillcolor="#FFFFFF" filled="t" stroked="f" coordsize="21600,21600" o:gfxdata="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d4B4s2QAAAAsBAAAPAAAAAAAAAAEA&#10;IAAAACIAAABkcnMvZG93bnJldi54bWxQSwECFAAUAAAACACHTuJA78u1npwBAAAdAwAADgAAAAAA&#10;AAABACAAAAAoAQAAZHJzL2Uyb0RvYy54bWxQSwUGAAAAAAYABgBZAQAANg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2066925</wp:posOffset>
                </wp:positionH>
                <wp:positionV relativeFrom="paragraph">
                  <wp:posOffset>286385</wp:posOffset>
                </wp:positionV>
                <wp:extent cx="342900" cy="693420"/>
                <wp:effectExtent l="0" t="0" r="7620" b="7620"/>
                <wp:wrapNone/>
                <wp:docPr id="16" name="矩形 77"/>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77" o:spid="_x0000_s1026" o:spt="1" style="position:absolute;left:0pt;margin-left:162.75pt;margin-top:22.55pt;height:54.6pt;width:27pt;z-index:251656192;mso-width-relative:page;mso-height-relative:page;" fillcolor="#FFFFFF" filled="t" stroked="f" coordsize="21600,21600" o:gfxdata="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BcZus1wAAAAoBAAAPAAAAAAAAAAEAIAAA&#10;ACIAAABkcnMvZG93bnJldi54bWxQSwECFAAUAAAACACHTuJATzBgaZsBAAAdAwAADgAAAAAAAAAB&#10;ACAAAAAmAQAAZHJzL2Uyb0RvYy54bWxQSwUGAAAAAAYABgBZAQAAMw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2667000</wp:posOffset>
                </wp:positionH>
                <wp:positionV relativeFrom="paragraph">
                  <wp:posOffset>286385</wp:posOffset>
                </wp:positionV>
                <wp:extent cx="0" cy="792480"/>
                <wp:effectExtent l="38100" t="0" r="38100" b="0"/>
                <wp:wrapNone/>
                <wp:docPr id="15" name="直线 76"/>
                <wp:cNvGraphicFramePr/>
                <a:graphic xmlns:a="http://schemas.openxmlformats.org/drawingml/2006/main">
                  <a:graphicData uri="http://schemas.microsoft.com/office/word/2010/wordprocessingShape">
                    <wps:wsp>
                      <wps:cNvCnPr/>
                      <wps:spPr>
                        <a:xfrm flipH="1">
                          <a:off x="0" y="0"/>
                          <a:ext cx="0" cy="7924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76" o:spid="_x0000_s1026" o:spt="20" style="position:absolute;left:0pt;flip:x;margin-left:210pt;margin-top:22.55pt;height:62.4pt;width:0pt;z-index:251655168;mso-width-relative:page;mso-height-relative:page;" filled="f" stroked="t" coordsize="21600,21600" o:gfxdata="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cfmM1wAAAAoBAAAPAAAAAAAA&#10;AAEAIAAAACIAAABkcnMvZG93bnJldi54bWxQSwECFAAUAAAACACHTuJA6IKSYNoBAACgAwAADgAA&#10;AAAAAAABACAAAAAmAQAAZHJzL2Uyb0RvYy54bWxQSwUGAAAAAAYABgBZAQAAcgU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eastAsia="黑体"/>
          <w:sz w:val="52"/>
          <w:szCs w:val="52"/>
        </w:rPr>
      </w:pPr>
      <w:r>
        <w:rPr>
          <w:rFonts w:hint="eastAsia" w:eastAsia="黑体"/>
          <w:sz w:val="52"/>
          <w:szCs w:val="52"/>
        </w:rPr>
        <w:t>项目</w:t>
      </w:r>
      <w:r>
        <w:rPr>
          <w:rFonts w:eastAsia="黑体"/>
          <w:sz w:val="52"/>
          <w:szCs w:val="52"/>
        </w:rPr>
        <w:t>经费概算书</w:t>
      </w:r>
    </w:p>
    <w:p>
      <w:pPr>
        <w:adjustRightInd w:val="0"/>
        <w:snapToGrid w:val="0"/>
        <w:spacing w:line="800" w:lineRule="exact"/>
        <w:jc w:val="center"/>
        <w:rPr>
          <w:rFonts w:ascii="方正小标宋简体" w:eastAsia="方正小标宋简体"/>
          <w:sz w:val="36"/>
          <w:szCs w:val="36"/>
        </w:rPr>
      </w:pPr>
      <w:r>
        <w:rPr>
          <w:rFonts w:hint="eastAsia" w:ascii="方正小标宋简体" w:eastAsia="方正小标宋简体"/>
          <w:sz w:val="36"/>
          <w:szCs w:val="36"/>
        </w:rPr>
        <w:t>（各单位分报告）</w:t>
      </w:r>
    </w:p>
    <w:p>
      <w:pPr>
        <w:adjustRightInd w:val="0"/>
        <w:snapToGrid w:val="0"/>
        <w:spacing w:line="600" w:lineRule="exact"/>
        <w:jc w:val="center"/>
        <w:rPr>
          <w:rFonts w:eastAsia="方正小标宋简体"/>
          <w:sz w:val="36"/>
          <w:szCs w:val="36"/>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263525</wp:posOffset>
                </wp:positionV>
                <wp:extent cx="2600325" cy="297180"/>
                <wp:effectExtent l="4445" t="350520" r="16510" b="7620"/>
                <wp:wrapNone/>
                <wp:docPr id="18" name="自选图形 80"/>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1"/>
                    </wps:wsp>
                  </a:graphicData>
                </a:graphic>
              </wp:anchor>
            </w:drawing>
          </mc:Choice>
          <mc:Fallback>
            <w:pict>
              <v:shape id="自选图形 80" o:spid="_x0000_s1026" o:spt="62" type="#_x0000_t62" style="position:absolute;left:0pt;margin-left:0pt;margin-top:20.75pt;height:23.4pt;width:204.75pt;z-index:251658240;mso-width-relative:page;mso-height-relative:page;" fillcolor="#FFFFFF" filled="t" stroked="t" coordsize="21600,21600" o:gfxdata="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G20/u1wAAAAYBAAAPAAAAAAAAAAEAIAAAACIAAABkcnMvZG93bnJldi54bWxQSwEC&#10;FAAUAAAACACHTuJArpcNUS4CAABrBAAADgAAAAAAAAABACAAAAAmAQAAZHJzL2Uyb0RvYy54bWxQ&#10;SwUGAAAAAAYABgBZAQAAxgU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2667000</wp:posOffset>
                </wp:positionH>
                <wp:positionV relativeFrom="paragraph">
                  <wp:posOffset>263525</wp:posOffset>
                </wp:positionV>
                <wp:extent cx="0" cy="1386205"/>
                <wp:effectExtent l="38100" t="0" r="38100" b="635"/>
                <wp:wrapNone/>
                <wp:docPr id="17" name="直线 78"/>
                <wp:cNvGraphicFramePr/>
                <a:graphic xmlns:a="http://schemas.openxmlformats.org/drawingml/2006/main">
                  <a:graphicData uri="http://schemas.microsoft.com/office/word/2010/wordprocessingShape">
                    <wps:wsp>
                      <wps:cNvCnPr/>
                      <wps:spPr>
                        <a:xfrm flipH="1">
                          <a:off x="0" y="0"/>
                          <a:ext cx="0" cy="1386205"/>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78" o:spid="_x0000_s1026" o:spt="20" style="position:absolute;left:0pt;flip:x;margin-left:210pt;margin-top:20.75pt;height:109.15pt;width:0pt;z-index:251657216;mso-width-relative:page;mso-height-relative:page;" filled="f" stroked="t" coordsize="21600,21600" o:gfxdata="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dZ4s2AAAAAoBAAAPAAAAAAAA&#10;AAEAIAAAACIAAABkcnMvZG93bnJldi54bWxQSwECFAAUAAAACACHTuJAgKLig9kBAAChAwAADgAA&#10;AAAAAAABACAAAAAnAQAAZHJzL2Uyb0RvYy54bWxQSwUGAAAAAAYABgBZAQAAcgU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ascii="仿宋_GB2312" w:eastAsia="仿宋_GB2312"/>
          <w:sz w:val="32"/>
          <w:szCs w:val="32"/>
        </w:rPr>
      </w:pPr>
      <w:r>
        <w:rPr>
          <w:rFonts w:hint="eastAsia" w:eastAsia="黑体"/>
          <w:sz w:val="32"/>
          <w:szCs w:val="32"/>
        </w:rPr>
        <w:t>项目</w:t>
      </w:r>
      <w:r>
        <w:rPr>
          <w:rFonts w:eastAsia="黑体"/>
          <w:sz w:val="32"/>
          <w:szCs w:val="32"/>
        </w:rPr>
        <w:t>名称：</w:t>
      </w:r>
      <w:r>
        <w:rPr>
          <w:rFonts w:hint="eastAsia" w:ascii="仿宋_GB2312"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hint="eastAsia" w:ascii="仿宋_GB2312" w:eastAsia="仿宋_GB2312"/>
          <w:sz w:val="32"/>
          <w:szCs w:val="32"/>
        </w:rPr>
        <w:t>20××年××月至20××年××月</w:t>
      </w:r>
    </w:p>
    <w:p>
      <w:pPr>
        <w:adjustRightInd w:val="0"/>
        <w:snapToGrid w:val="0"/>
        <w:spacing w:line="600" w:lineRule="exact"/>
        <w:ind w:firstLine="1280" w:firstLineChars="400"/>
        <w:rPr>
          <w:rFonts w:ascii="仿宋_GB2312" w:eastAsia="仿宋_GB2312"/>
          <w:sz w:val="32"/>
          <w:szCs w:val="32"/>
        </w:rPr>
      </w:pPr>
      <w:r>
        <w:rPr>
          <w:rFonts w:hint="eastAsia" w:eastAsia="黑体"/>
          <w:sz w:val="32"/>
          <w:szCs w:val="32"/>
        </w:rPr>
        <w:t>责任</w:t>
      </w:r>
      <w:r>
        <w:rPr>
          <w:rFonts w:eastAsia="黑体"/>
          <w:sz w:val="32"/>
          <w:szCs w:val="32"/>
        </w:rPr>
        <w:t>单位：</w:t>
      </w:r>
      <w:r>
        <w:rPr>
          <w:rFonts w:hint="eastAsia" w:ascii="仿宋_GB2312" w:eastAsia="仿宋_GB2312"/>
          <w:sz w:val="32"/>
          <w:szCs w:val="32"/>
        </w:rPr>
        <w:t>××××</w:t>
      </w:r>
    </w:p>
    <w:p>
      <w:pPr>
        <w:adjustRightInd w:val="0"/>
        <w:snapToGrid w:val="0"/>
        <w:spacing w:line="600" w:lineRule="exact"/>
        <w:ind w:firstLine="1280" w:firstLineChars="400"/>
        <w:jc w:val="left"/>
        <w:rPr>
          <w:rFonts w:ascii="仿宋_GB2312" w:eastAsia="仿宋_GB2312"/>
          <w:sz w:val="32"/>
          <w:szCs w:val="32"/>
        </w:rPr>
      </w:pPr>
      <w:r>
        <w:rPr>
          <w:rFonts w:eastAsia="黑体"/>
          <w:sz w:val="32"/>
          <w:szCs w:val="32"/>
        </w:rPr>
        <w:t>承研单位</w:t>
      </w:r>
      <w:r>
        <w:rPr>
          <w:rFonts w:eastAsia="仿宋_GB2312"/>
          <w:sz w:val="32"/>
          <w:szCs w:val="32"/>
        </w:rPr>
        <w:t>：</w:t>
      </w:r>
      <w:r>
        <w:rPr>
          <w:rFonts w:hint="eastAsia" w:ascii="仿宋_GB2312"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60288" behindDoc="0" locked="0" layoutInCell="1" allowOverlap="1">
                <wp:simplePos x="0" y="0"/>
                <wp:positionH relativeFrom="column">
                  <wp:posOffset>1125855</wp:posOffset>
                </wp:positionH>
                <wp:positionV relativeFrom="paragraph">
                  <wp:posOffset>29210</wp:posOffset>
                </wp:positionV>
                <wp:extent cx="0" cy="1783080"/>
                <wp:effectExtent l="38100" t="0" r="38100" b="0"/>
                <wp:wrapNone/>
                <wp:docPr id="21" name="直线 82"/>
                <wp:cNvGraphicFramePr/>
                <a:graphic xmlns:a="http://schemas.openxmlformats.org/drawingml/2006/main">
                  <a:graphicData uri="http://schemas.microsoft.com/office/word/2010/wordprocessingShape">
                    <wps:wsp>
                      <wps:cNvCnPr/>
                      <wps:spPr>
                        <a:xfrm flipH="1">
                          <a:off x="0" y="0"/>
                          <a:ext cx="0" cy="17830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82" o:spid="_x0000_s1026" o:spt="20" style="position:absolute;left:0pt;flip:x;margin-left:88.65pt;margin-top:2.3pt;height:140.4pt;width:0pt;z-index:251660288;mso-width-relative:page;mso-height-relative:page;" filled="f" stroked="t" coordsize="21600,21600" o:gfxdata="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U/9i62AAAAAkBAAAPAAAA&#10;AAAAAAEAIAAAACIAAABkcnMvZG93bnJldi54bWxQSwECFAAUAAAACACHTuJAjvTH5dwBAAChAwAA&#10;DgAAAAAAAAABACAAAAAnAQAAZHJzL2Uyb0RvYy54bWxQSwUGAAAAAAYABgBZAQAAdQUAAAAA&#10;">
                <v:fill on="f" focussize="0,0"/>
                <v:stroke color="#FF0000" joinstyle="round" startarrow="block" endarrow="block"/>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258445</wp:posOffset>
                </wp:positionV>
                <wp:extent cx="1524000" cy="495300"/>
                <wp:effectExtent l="4445" t="593090" r="10795" b="8890"/>
                <wp:wrapNone/>
                <wp:docPr id="20" name="自选图形 81"/>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1"/>
                    </wps:wsp>
                  </a:graphicData>
                </a:graphic>
              </wp:anchor>
            </w:drawing>
          </mc:Choice>
          <mc:Fallback>
            <w:pict>
              <v:shape id="自选图形 81" o:spid="_x0000_s1026" o:spt="62" type="#_x0000_t62" style="position:absolute;left:0pt;margin-left:0pt;margin-top:20.35pt;height:39pt;width:120pt;z-index:251659264;mso-width-relative:page;mso-height-relative:page;" fillcolor="#FFFFFF" filled="t" stroked="t" coordsize="21600,21600" o:gfxdata="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6NTf9YAAAAHAQAADwAAAAAAAAABACAAAAAiAAAAZHJzL2Rvd25yZXYueG1sUEsBAhQA&#10;FAAAAAgAh07iQNrgIJgtAgAAawQAAA4AAAAAAAAAAQAgAAAAJQEAAGRycy9lMm9Eb2MueG1sUEsF&#10;BgAAAAAGAAYAWQEAAMQFA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58240" behindDoc="0" locked="0" layoutInCell="1" allowOverlap="1">
                <wp:simplePos x="0" y="0"/>
                <wp:positionH relativeFrom="column">
                  <wp:posOffset>692785</wp:posOffset>
                </wp:positionH>
                <wp:positionV relativeFrom="paragraph">
                  <wp:posOffset>133985</wp:posOffset>
                </wp:positionV>
                <wp:extent cx="342900" cy="693420"/>
                <wp:effectExtent l="0" t="0" r="7620" b="7620"/>
                <wp:wrapNone/>
                <wp:docPr id="19" name="矩形 79"/>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79" o:spid="_x0000_s1026" o:spt="1" style="position:absolute;left:0pt;margin-left:54.55pt;margin-top:10.55pt;height:54.6pt;width:27pt;z-index:251658240;mso-width-relative:page;mso-height-relative:page;" fillcolor="#FFFFFF" filled="t" stroked="f" coordsize="21600,21600" o:gfxdata="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wDC0WtUAAAAKAQAADwAAAAAAAAABACAAAAAi&#10;AAAAZHJzL2Rvd25yZXYueG1sUEsBAhQAFAAAAAgAh07iQEwGd8CbAQAAHQMAAA4AAAAAAAAAAQAg&#10;AAAAJAEAAGRycy9lMm9Eb2MueG1sUEsFBgAAAAAGAAYAWQEAADE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w:t>
      </w:r>
      <w:r>
        <w:rPr>
          <w:rFonts w:hint="eastAsia" w:eastAsia="方正小标宋简体"/>
          <w:color w:val="999999"/>
          <w:sz w:val="30"/>
          <w:szCs w:val="30"/>
        </w:rPr>
        <w:t>承研</w:t>
      </w:r>
      <w:r>
        <w:rPr>
          <w:rFonts w:eastAsia="方正小标宋简体"/>
          <w:color w:val="999999"/>
          <w:sz w:val="30"/>
          <w:szCs w:val="30"/>
        </w:rPr>
        <w:t>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61312" behindDoc="0" locked="0" layoutInCell="1" allowOverlap="1">
                <wp:simplePos x="0" y="0"/>
                <wp:positionH relativeFrom="column">
                  <wp:posOffset>4067175</wp:posOffset>
                </wp:positionH>
                <wp:positionV relativeFrom="paragraph">
                  <wp:posOffset>9525</wp:posOffset>
                </wp:positionV>
                <wp:extent cx="1828800" cy="323850"/>
                <wp:effectExtent l="283210" t="4445" r="6350" b="220345"/>
                <wp:wrapNone/>
                <wp:docPr id="22" name="自选图形 83"/>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1"/>
                    </wps:wsp>
                  </a:graphicData>
                </a:graphic>
              </wp:anchor>
            </w:drawing>
          </mc:Choice>
          <mc:Fallback>
            <w:pict>
              <v:shape id="自选图形 83" o:spid="_x0000_s1026" o:spt="62" type="#_x0000_t62" style="position:absolute;left:0pt;margin-left:320.25pt;margin-top:0.75pt;height:25.5pt;width:144pt;z-index:251661312;mso-width-relative:page;mso-height-relative:page;" fillcolor="#FFFFFF" filled="t" stroked="t" coordsize="21600,21600" o:gfxdata="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zvPtz1wAAAAgBAAAPAAAAAAAAAAEAIAAAACIAAABkcnMvZG93bnJldi54bWxQ&#10;SwECFAAUAAAACACHTuJAA0i61jECAABrBAAADgAAAAAAAAABACAAAAAmAQAAZHJzL2Uyb0RvYy54&#10;bWxQSwUGAAAAAAYABgBZAQAAyQU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年月日</w:t>
      </w:r>
    </w:p>
    <w:p>
      <w:pPr>
        <w:adjustRightInd w:val="0"/>
        <w:snapToGrid w:val="0"/>
        <w:spacing w:line="460" w:lineRule="exact"/>
        <w:ind w:firstLine="540" w:firstLineChars="150"/>
        <w:rPr>
          <w:rFonts w:eastAsia="黑体"/>
          <w:sz w:val="28"/>
          <w:szCs w:val="28"/>
        </w:rPr>
      </w:pPr>
      <w:r>
        <w:rPr>
          <w:rFonts w:eastAsia="方正小标宋简体"/>
          <w:sz w:val="36"/>
          <w:szCs w:val="36"/>
          <w:u w:val="single"/>
        </w:rPr>
        <w:br w:type="page"/>
      </w:r>
      <w:r>
        <w:rPr>
          <w:rFonts w:hint="eastAsia" w:eastAsia="黑体"/>
          <w:sz w:val="28"/>
          <w:szCs w:val="28"/>
        </w:rPr>
        <w:t>一</w:t>
      </w:r>
      <w:r>
        <w:rPr>
          <w:rFonts w:eastAsia="黑体"/>
          <w:sz w:val="28"/>
          <w:szCs w:val="28"/>
        </w:rPr>
        <w:t>、</w:t>
      </w:r>
      <w:r>
        <w:rPr>
          <w:rFonts w:hint="eastAsia" w:eastAsia="黑体"/>
          <w:sz w:val="28"/>
          <w:szCs w:val="28"/>
        </w:rPr>
        <w:t>研究</w:t>
      </w:r>
      <w:r>
        <w:rPr>
          <w:rFonts w:eastAsia="黑体"/>
          <w:sz w:val="28"/>
          <w:szCs w:val="28"/>
        </w:rPr>
        <w:t>任务</w:t>
      </w:r>
      <w:r>
        <w:rPr>
          <w:rFonts w:eastAsia="黑体"/>
          <w:color w:val="FF0000"/>
          <w:sz w:val="28"/>
          <w:szCs w:val="28"/>
        </w:rPr>
        <w:t>（一级标题，黑体四号）</w:t>
      </w:r>
    </w:p>
    <w:p>
      <w:pPr>
        <w:adjustRightInd w:val="0"/>
        <w:snapToGrid w:val="0"/>
        <w:spacing w:line="460" w:lineRule="exact"/>
        <w:ind w:firstLine="560" w:firstLineChars="200"/>
        <w:rPr>
          <w:rFonts w:eastAsia="黑体"/>
          <w:sz w:val="28"/>
          <w:szCs w:val="28"/>
        </w:rPr>
      </w:pPr>
      <w:r>
        <w:rPr>
          <w:rFonts w:hint="eastAsia" w:eastAsia="黑体"/>
          <w:sz w:val="28"/>
          <w:szCs w:val="28"/>
        </w:rPr>
        <w:t>二</w:t>
      </w:r>
      <w:r>
        <w:rPr>
          <w:rFonts w:eastAsia="黑体"/>
          <w:sz w:val="28"/>
          <w:szCs w:val="28"/>
        </w:rPr>
        <w:t>、成果形式</w:t>
      </w:r>
    </w:p>
    <w:p>
      <w:pPr>
        <w:adjustRightInd w:val="0"/>
        <w:snapToGrid w:val="0"/>
        <w:spacing w:line="460" w:lineRule="exact"/>
        <w:ind w:firstLine="560" w:firstLineChars="200"/>
        <w:rPr>
          <w:rFonts w:eastAsia="黑体"/>
          <w:sz w:val="28"/>
          <w:szCs w:val="28"/>
        </w:rPr>
      </w:pPr>
      <w:r>
        <w:rPr>
          <w:rFonts w:hint="eastAsia" w:eastAsia="黑体"/>
          <w:sz w:val="28"/>
          <w:szCs w:val="28"/>
        </w:rPr>
        <w:t>三</w:t>
      </w:r>
      <w:r>
        <w:rPr>
          <w:rFonts w:eastAsia="黑体"/>
          <w:sz w:val="28"/>
          <w:szCs w:val="28"/>
        </w:rPr>
        <w:t>、承研单位情况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w:t>
      </w:r>
      <w:r>
        <w:rPr>
          <w:rFonts w:eastAsia="仿宋_GB2312"/>
          <w:color w:val="FF0000"/>
          <w:sz w:val="28"/>
          <w:szCs w:val="28"/>
        </w:rPr>
        <w:t>单位情况，包括：单位性质、企业规模、地理位置、财务核算</w:t>
      </w:r>
      <w:r>
        <w:rPr>
          <w:rFonts w:hint="eastAsia" w:eastAsia="仿宋_GB2312"/>
          <w:color w:val="FF0000"/>
          <w:sz w:val="28"/>
          <w:szCs w:val="28"/>
        </w:rPr>
        <w:t>体制</w:t>
      </w:r>
      <w:r>
        <w:rPr>
          <w:rFonts w:eastAsia="仿宋_GB2312"/>
          <w:color w:val="FF0000"/>
          <w:sz w:val="28"/>
          <w:szCs w:val="28"/>
        </w:rPr>
        <w:t>等）</w:t>
      </w:r>
    </w:p>
    <w:p>
      <w:pPr>
        <w:adjustRightInd w:val="0"/>
        <w:snapToGrid w:val="0"/>
        <w:spacing w:line="460" w:lineRule="exact"/>
        <w:ind w:firstLine="560" w:firstLineChars="200"/>
        <w:rPr>
          <w:rFonts w:eastAsia="黑体"/>
          <w:sz w:val="28"/>
          <w:szCs w:val="28"/>
        </w:rPr>
      </w:pPr>
      <w:r>
        <w:rPr>
          <w:rFonts w:hint="eastAsia" w:eastAsia="黑体"/>
          <w:sz w:val="28"/>
          <w:szCs w:val="28"/>
        </w:rPr>
        <w:t>四</w:t>
      </w:r>
      <w:r>
        <w:rPr>
          <w:rFonts w:eastAsia="黑体"/>
          <w:sz w:val="28"/>
          <w:szCs w:val="28"/>
        </w:rPr>
        <w:t>、经费概算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根据承担项目情况，本单位</w:t>
      </w:r>
      <w:r>
        <w:rPr>
          <w:rFonts w:eastAsia="仿宋_GB2312"/>
          <w:sz w:val="28"/>
          <w:szCs w:val="28"/>
        </w:rPr>
        <w:t>经费概算为××万元</w:t>
      </w:r>
      <w:r>
        <w:rPr>
          <w:rFonts w:hint="eastAsia" w:eastAsia="仿宋_GB2312"/>
          <w:sz w:val="28"/>
          <w:szCs w:val="28"/>
        </w:rPr>
        <w:t>，</w:t>
      </w:r>
      <w:r>
        <w:rPr>
          <w:rFonts w:eastAsia="仿宋_GB2312"/>
          <w:sz w:val="28"/>
          <w:szCs w:val="28"/>
        </w:rPr>
        <w:t>成本构成如下表所示。</w:t>
      </w:r>
    </w:p>
    <w:p>
      <w:pPr>
        <w:adjustRightInd w:val="0"/>
        <w:snapToGrid w:val="0"/>
        <w:spacing w:line="460" w:lineRule="exact"/>
        <w:jc w:val="center"/>
        <w:rPr>
          <w:b/>
          <w:sz w:val="28"/>
          <w:szCs w:val="28"/>
        </w:rPr>
      </w:pPr>
      <w:r>
        <w:rPr>
          <w:rFonts w:hint="eastAsia"/>
          <w:b/>
          <w:sz w:val="28"/>
          <w:szCs w:val="28"/>
        </w:rPr>
        <w:t>项目</w:t>
      </w:r>
      <w:r>
        <w:rPr>
          <w:b/>
          <w:sz w:val="28"/>
          <w:szCs w:val="28"/>
        </w:rPr>
        <w:t>经费</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3"/>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3662"/>
        <w:gridCol w:w="2605"/>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17" w:type="dxa"/>
            <w:gridSpan w:val="2"/>
            <w:tcBorders>
              <w:top w:val="single" w:color="auto" w:sz="4" w:space="0"/>
              <w:left w:val="single" w:color="auto" w:sz="4" w:space="0"/>
              <w:bottom w:val="single" w:color="auto" w:sz="4" w:space="0"/>
              <w:right w:val="single" w:color="auto" w:sz="4" w:space="0"/>
            </w:tcBorders>
          </w:tcPr>
          <w:p>
            <w:pPr>
              <w:spacing w:line="360" w:lineRule="auto"/>
              <w:ind w:firstLine="1656" w:firstLineChars="690"/>
              <w:rPr>
                <w:rFonts w:eastAsia="黑体"/>
                <w:sz w:val="24"/>
                <w:szCs w:val="24"/>
              </w:rPr>
            </w:pPr>
            <w:r>
              <w:rPr>
                <w:rFonts w:hint="eastAsia" w:eastAsia="黑体"/>
                <w:sz w:val="24"/>
              </w:rPr>
              <w:t>成本</w:t>
            </w:r>
            <w:r>
              <w:rPr>
                <w:rFonts w:eastAsia="黑体"/>
                <w:sz w:val="24"/>
              </w:rPr>
              <w:t>名称</w:t>
            </w:r>
          </w:p>
        </w:tc>
        <w:tc>
          <w:tcPr>
            <w:tcW w:w="2605"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黑体"/>
                <w:sz w:val="24"/>
                <w:szCs w:val="24"/>
              </w:rPr>
            </w:pPr>
            <w:r>
              <w:rPr>
                <w:rFonts w:eastAsia="黑体"/>
                <w:sz w:val="24"/>
              </w:rPr>
              <w:t>经费</w:t>
            </w:r>
          </w:p>
        </w:tc>
        <w:tc>
          <w:tcPr>
            <w:tcW w:w="2749" w:type="dxa"/>
            <w:tcBorders>
              <w:top w:val="single" w:color="auto" w:sz="4" w:space="0"/>
              <w:left w:val="single" w:color="auto" w:sz="4" w:space="0"/>
              <w:bottom w:val="single" w:color="auto" w:sz="4" w:space="0"/>
              <w:right w:val="single" w:color="auto" w:sz="4" w:space="0"/>
            </w:tcBorders>
          </w:tcPr>
          <w:p>
            <w:pPr>
              <w:spacing w:line="360" w:lineRule="auto"/>
              <w:ind w:firstLine="235" w:firstLineChars="98"/>
              <w:jc w:val="center"/>
              <w:rPr>
                <w:rFonts w:eastAsia="黑体"/>
                <w:sz w:val="24"/>
                <w:szCs w:val="24"/>
              </w:rPr>
            </w:pPr>
            <w:r>
              <w:rPr>
                <w:rFonts w:eastAsia="黑体"/>
                <w:sz w:val="24"/>
              </w:rPr>
              <w:t>占总投资</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Merge w:val="restart"/>
            <w:tcBorders>
              <w:top w:val="single" w:color="auto" w:sz="4" w:space="0"/>
              <w:left w:val="single" w:color="auto" w:sz="4" w:space="0"/>
              <w:bottom w:val="single" w:color="auto" w:sz="4" w:space="0"/>
              <w:right w:val="single" w:color="auto" w:sz="4" w:space="0"/>
            </w:tcBorders>
          </w:tcPr>
          <w:p>
            <w:pPr>
              <w:spacing w:line="360" w:lineRule="auto"/>
              <w:rPr>
                <w:rFonts w:eastAsia="仿宋_GB2312"/>
                <w:b/>
                <w:sz w:val="24"/>
                <w:szCs w:val="24"/>
              </w:rPr>
            </w:pPr>
          </w:p>
          <w:p>
            <w:pPr>
              <w:spacing w:line="360" w:lineRule="auto"/>
              <w:rPr>
                <w:rFonts w:eastAsia="仿宋_GB2312"/>
                <w:b/>
                <w:sz w:val="24"/>
              </w:rPr>
            </w:pPr>
          </w:p>
          <w:p>
            <w:pPr>
              <w:widowControl/>
              <w:spacing w:line="360" w:lineRule="auto"/>
              <w:jc w:val="center"/>
              <w:rPr>
                <w:rFonts w:eastAsia="仿宋_GB2312"/>
                <w:kern w:val="0"/>
                <w:sz w:val="24"/>
              </w:rPr>
            </w:pPr>
            <w:r>
              <w:rPr>
                <w:rFonts w:eastAsia="仿宋_GB2312"/>
                <w:kern w:val="0"/>
                <w:sz w:val="24"/>
              </w:rPr>
              <w:t>计</w:t>
            </w:r>
          </w:p>
          <w:p>
            <w:pPr>
              <w:widowControl/>
              <w:spacing w:line="360" w:lineRule="auto"/>
              <w:jc w:val="center"/>
              <w:rPr>
                <w:rFonts w:eastAsia="仿宋_GB2312"/>
                <w:kern w:val="0"/>
                <w:sz w:val="24"/>
              </w:rPr>
            </w:pPr>
            <w:r>
              <w:rPr>
                <w:rFonts w:eastAsia="仿宋_GB2312"/>
                <w:kern w:val="0"/>
                <w:sz w:val="24"/>
              </w:rPr>
              <w:t>价</w:t>
            </w:r>
          </w:p>
          <w:p>
            <w:pPr>
              <w:widowControl/>
              <w:spacing w:line="360" w:lineRule="auto"/>
              <w:jc w:val="center"/>
              <w:rPr>
                <w:rFonts w:eastAsia="仿宋_GB2312"/>
                <w:kern w:val="0"/>
                <w:sz w:val="24"/>
              </w:rPr>
            </w:pPr>
            <w:r>
              <w:rPr>
                <w:rFonts w:eastAsia="仿宋_GB2312"/>
                <w:kern w:val="0"/>
                <w:sz w:val="24"/>
              </w:rPr>
              <w:t>成</w:t>
            </w:r>
          </w:p>
          <w:p>
            <w:pPr>
              <w:widowControl/>
              <w:spacing w:line="360" w:lineRule="auto"/>
              <w:jc w:val="center"/>
              <w:rPr>
                <w:rFonts w:eastAsia="仿宋_GB2312"/>
                <w:b/>
                <w:sz w:val="24"/>
                <w:szCs w:val="24"/>
              </w:rPr>
            </w:pPr>
            <w:r>
              <w:rPr>
                <w:rFonts w:eastAsia="仿宋_GB2312"/>
                <w:kern w:val="0"/>
                <w:sz w:val="24"/>
              </w:rPr>
              <w:t>本</w:t>
            </w:r>
          </w:p>
        </w:tc>
        <w:tc>
          <w:tcPr>
            <w:tcW w:w="3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材料</w:t>
            </w:r>
            <w:r>
              <w:rPr>
                <w:rFonts w:eastAsia="仿宋_GB2312"/>
                <w:kern w:val="0"/>
                <w:sz w:val="24"/>
              </w:rPr>
              <w:t>费</w:t>
            </w:r>
          </w:p>
        </w:tc>
        <w:tc>
          <w:tcPr>
            <w:tcW w:w="260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27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专用</w:t>
            </w:r>
            <w:r>
              <w:rPr>
                <w:rFonts w:eastAsia="仿宋_GB2312"/>
                <w:kern w:val="0"/>
                <w:sz w:val="24"/>
              </w:rPr>
              <w:t>费</w:t>
            </w:r>
          </w:p>
        </w:tc>
        <w:tc>
          <w:tcPr>
            <w:tcW w:w="260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27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外协费</w:t>
            </w:r>
          </w:p>
        </w:tc>
        <w:tc>
          <w:tcPr>
            <w:tcW w:w="260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27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燃料动力</w:t>
            </w:r>
            <w:r>
              <w:rPr>
                <w:rFonts w:eastAsia="仿宋_GB2312"/>
                <w:kern w:val="0"/>
                <w:sz w:val="24"/>
              </w:rPr>
              <w:t>费</w:t>
            </w:r>
          </w:p>
        </w:tc>
        <w:tc>
          <w:tcPr>
            <w:tcW w:w="260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27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事务</w:t>
            </w:r>
            <w:r>
              <w:rPr>
                <w:rFonts w:eastAsia="仿宋_GB2312"/>
                <w:kern w:val="0"/>
                <w:sz w:val="24"/>
              </w:rPr>
              <w:t>费</w:t>
            </w:r>
          </w:p>
        </w:tc>
        <w:tc>
          <w:tcPr>
            <w:tcW w:w="260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27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固定资产</w:t>
            </w:r>
            <w:r>
              <w:rPr>
                <w:rFonts w:hint="eastAsia" w:eastAsia="仿宋_GB2312"/>
                <w:kern w:val="0"/>
                <w:sz w:val="24"/>
              </w:rPr>
              <w:t>折旧</w:t>
            </w:r>
            <w:r>
              <w:rPr>
                <w:rFonts w:eastAsia="仿宋_GB2312"/>
                <w:kern w:val="0"/>
                <w:sz w:val="24"/>
              </w:rPr>
              <w:t>费</w:t>
            </w:r>
          </w:p>
        </w:tc>
        <w:tc>
          <w:tcPr>
            <w:tcW w:w="260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sz w:val="24"/>
                <w:szCs w:val="24"/>
              </w:rPr>
            </w:pPr>
          </w:p>
        </w:tc>
        <w:tc>
          <w:tcPr>
            <w:tcW w:w="27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管理</w:t>
            </w:r>
            <w:r>
              <w:rPr>
                <w:rFonts w:eastAsia="仿宋_GB2312"/>
                <w:kern w:val="0"/>
                <w:sz w:val="24"/>
              </w:rPr>
              <w:t>费</w:t>
            </w:r>
          </w:p>
        </w:tc>
        <w:tc>
          <w:tcPr>
            <w:tcW w:w="260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sz w:val="24"/>
                <w:szCs w:val="24"/>
              </w:rPr>
            </w:pPr>
          </w:p>
        </w:tc>
        <w:tc>
          <w:tcPr>
            <w:tcW w:w="27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工资及劳务</w:t>
            </w:r>
            <w:r>
              <w:rPr>
                <w:rFonts w:eastAsia="仿宋_GB2312"/>
                <w:kern w:val="0"/>
                <w:sz w:val="24"/>
              </w:rPr>
              <w:t>费</w:t>
            </w:r>
          </w:p>
        </w:tc>
        <w:tc>
          <w:tcPr>
            <w:tcW w:w="260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sz w:val="24"/>
                <w:szCs w:val="24"/>
              </w:rPr>
            </w:pPr>
          </w:p>
        </w:tc>
        <w:tc>
          <w:tcPr>
            <w:tcW w:w="27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7"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eastAsia="仿宋_GB2312"/>
                <w:kern w:val="0"/>
                <w:sz w:val="24"/>
                <w:szCs w:val="24"/>
              </w:rPr>
            </w:pPr>
            <w:r>
              <w:rPr>
                <w:rFonts w:eastAsia="仿宋_GB2312"/>
                <w:kern w:val="0"/>
                <w:sz w:val="24"/>
              </w:rPr>
              <w:t>收益</w:t>
            </w:r>
          </w:p>
        </w:tc>
        <w:tc>
          <w:tcPr>
            <w:tcW w:w="260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szCs w:val="24"/>
              </w:rPr>
            </w:pPr>
          </w:p>
        </w:tc>
        <w:tc>
          <w:tcPr>
            <w:tcW w:w="274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7"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eastAsia="仿宋_GB2312"/>
                <w:kern w:val="0"/>
                <w:sz w:val="24"/>
                <w:szCs w:val="24"/>
              </w:rPr>
            </w:pPr>
            <w:r>
              <w:rPr>
                <w:rFonts w:eastAsia="仿宋_GB2312"/>
                <w:kern w:val="0"/>
                <w:sz w:val="24"/>
              </w:rPr>
              <w:t>不可预见费</w:t>
            </w:r>
          </w:p>
        </w:tc>
        <w:tc>
          <w:tcPr>
            <w:tcW w:w="260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szCs w:val="24"/>
              </w:rPr>
            </w:pPr>
          </w:p>
        </w:tc>
        <w:tc>
          <w:tcPr>
            <w:tcW w:w="274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7"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eastAsia="黑体"/>
                <w:kern w:val="0"/>
                <w:sz w:val="24"/>
                <w:szCs w:val="24"/>
              </w:rPr>
            </w:pPr>
            <w:r>
              <w:rPr>
                <w:rFonts w:eastAsia="黑体"/>
                <w:kern w:val="0"/>
                <w:sz w:val="24"/>
              </w:rPr>
              <w:t>合计</w:t>
            </w:r>
          </w:p>
        </w:tc>
        <w:tc>
          <w:tcPr>
            <w:tcW w:w="260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szCs w:val="24"/>
              </w:rPr>
            </w:pPr>
          </w:p>
        </w:tc>
        <w:tc>
          <w:tcPr>
            <w:tcW w:w="274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kern w:val="0"/>
                <w:sz w:val="24"/>
              </w:rPr>
              <w:t>100%</w:t>
            </w:r>
          </w:p>
        </w:tc>
      </w:tr>
    </w:tbl>
    <w:p>
      <w:pPr>
        <w:adjustRightInd w:val="0"/>
        <w:snapToGrid w:val="0"/>
        <w:spacing w:line="460" w:lineRule="exact"/>
        <w:rPr>
          <w:rFonts w:eastAsia="楷体_GB2312"/>
          <w:color w:val="FF0000"/>
          <w:sz w:val="28"/>
          <w:szCs w:val="28"/>
        </w:rPr>
      </w:pPr>
    </w:p>
    <w:p>
      <w:pPr>
        <w:adjustRightInd w:val="0"/>
        <w:snapToGrid w:val="0"/>
        <w:spacing w:line="460" w:lineRule="exact"/>
        <w:ind w:firstLine="560" w:firstLineChars="200"/>
        <w:rPr>
          <w:rFonts w:eastAsia="楷体_GB2312"/>
          <w:color w:val="FF0000"/>
          <w:sz w:val="28"/>
          <w:szCs w:val="28"/>
        </w:rPr>
      </w:pPr>
      <w:r>
        <w:rPr>
          <w:rFonts w:hint="eastAsia" w:eastAsia="黑体"/>
          <w:sz w:val="28"/>
          <w:szCs w:val="28"/>
        </w:rPr>
        <w:t>五</w:t>
      </w:r>
      <w:r>
        <w:rPr>
          <w:rFonts w:eastAsia="黑体"/>
          <w:sz w:val="28"/>
          <w:szCs w:val="28"/>
        </w:rPr>
        <w:t>、概算编制说明</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（一）材料</w:t>
      </w:r>
      <w:r>
        <w:rPr>
          <w:rFonts w:eastAsia="楷体_GB2312"/>
          <w:sz w:val="28"/>
          <w:szCs w:val="28"/>
        </w:rPr>
        <w:t>费</w:t>
      </w:r>
    </w:p>
    <w:p>
      <w:pPr>
        <w:adjustRightInd w:val="0"/>
        <w:snapToGrid w:val="0"/>
        <w:spacing w:line="460" w:lineRule="exact"/>
        <w:ind w:firstLine="560" w:firstLineChars="200"/>
        <w:rPr>
          <w:rFonts w:eastAsia="仿宋_GB2312"/>
          <w:color w:val="000000"/>
          <w:sz w:val="28"/>
          <w:szCs w:val="28"/>
        </w:rPr>
      </w:pPr>
      <w:r>
        <w:rPr>
          <w:rFonts w:hint="eastAsia" w:eastAsia="仿宋_GB2312"/>
          <w:color w:val="000000"/>
          <w:sz w:val="28"/>
          <w:szCs w:val="28"/>
        </w:rPr>
        <w:t>材料费指在项目研究、试制过程中，必须使用的各种外购原材料、辅助材料、成品（含嵌入式软件）、半成品、存储器、元器件、陪试品和专用低值易耗品等所需费用，包括购买价款及运输、保险、装卸、筛选、整理、质保、废品损失等费用，以及相关税费。</w:t>
      </w:r>
    </w:p>
    <w:p>
      <w:pPr>
        <w:adjustRightInd w:val="0"/>
        <w:snapToGrid w:val="0"/>
        <w:spacing w:line="460" w:lineRule="exact"/>
        <w:ind w:firstLine="560" w:firstLineChars="200"/>
        <w:rPr>
          <w:rFonts w:eastAsia="仿宋_GB2312"/>
          <w:color w:val="000000"/>
          <w:sz w:val="28"/>
          <w:szCs w:val="28"/>
        </w:rPr>
      </w:pPr>
      <w:r>
        <w:rPr>
          <w:rFonts w:hint="eastAsia" w:eastAsia="仿宋_GB2312"/>
          <w:color w:val="000000"/>
          <w:sz w:val="28"/>
          <w:szCs w:val="28"/>
        </w:rPr>
        <w:t>计算材料费时，可适当考虑受订货起点限制所增加并且应在该项目科研经费中分担的费用。</w:t>
      </w:r>
    </w:p>
    <w:p>
      <w:pPr>
        <w:adjustRightInd w:val="0"/>
        <w:snapToGrid w:val="0"/>
        <w:spacing w:line="460" w:lineRule="exact"/>
        <w:ind w:firstLine="560" w:firstLineChars="200"/>
        <w:rPr>
          <w:rFonts w:eastAsia="仿宋_GB2312"/>
          <w:color w:val="000000"/>
          <w:sz w:val="28"/>
          <w:szCs w:val="28"/>
        </w:rPr>
      </w:pPr>
      <w:r>
        <w:rPr>
          <w:rFonts w:eastAsia="仿宋_GB2312"/>
          <w:color w:val="000000"/>
          <w:sz w:val="28"/>
          <w:szCs w:val="28"/>
        </w:rPr>
        <w:t>本项目</w:t>
      </w:r>
      <w:r>
        <w:rPr>
          <w:rFonts w:hint="eastAsia" w:eastAsia="仿宋_GB2312"/>
          <w:color w:val="000000"/>
          <w:sz w:val="28"/>
          <w:szCs w:val="28"/>
        </w:rPr>
        <w:t>材料</w:t>
      </w:r>
      <w:r>
        <w:rPr>
          <w:rFonts w:eastAsia="仿宋_GB2312"/>
          <w:color w:val="000000"/>
          <w:sz w:val="28"/>
          <w:szCs w:val="28"/>
        </w:rPr>
        <w:t>费预算共计××万元，构成如下表所示。</w:t>
      </w:r>
    </w:p>
    <w:p>
      <w:pPr>
        <w:adjustRightInd w:val="0"/>
        <w:snapToGrid w:val="0"/>
        <w:spacing w:line="460" w:lineRule="exact"/>
        <w:jc w:val="center"/>
        <w:rPr>
          <w:b/>
          <w:sz w:val="28"/>
          <w:szCs w:val="28"/>
        </w:rPr>
      </w:pPr>
      <w:r>
        <w:rPr>
          <w:rFonts w:hint="eastAsia"/>
          <w:b/>
          <w:sz w:val="28"/>
          <w:szCs w:val="28"/>
        </w:rPr>
        <w:t>材料</w:t>
      </w:r>
      <w:r>
        <w:rPr>
          <w:b/>
          <w:sz w:val="28"/>
          <w:szCs w:val="28"/>
        </w:rPr>
        <w:t>费</w:t>
      </w:r>
      <w:r>
        <w:rPr>
          <w:rFonts w:hint="eastAsia"/>
          <w:b/>
          <w:sz w:val="28"/>
          <w:szCs w:val="28"/>
        </w:rPr>
        <w:t>明细</w:t>
      </w:r>
      <w:r>
        <w:rPr>
          <w:b/>
          <w:sz w:val="28"/>
          <w:szCs w:val="28"/>
        </w:rPr>
        <w:t>表</w:t>
      </w:r>
    </w:p>
    <w:p>
      <w:pPr>
        <w:adjustRightInd w:val="0"/>
        <w:snapToGrid w:val="0"/>
        <w:spacing w:line="460" w:lineRule="exact"/>
        <w:ind w:right="420"/>
        <w:jc w:val="right"/>
        <w:rPr>
          <w:rFonts w:eastAsia="仿宋_GB2312"/>
          <w:color w:val="000000"/>
        </w:rPr>
      </w:pPr>
      <w:r>
        <w:rPr>
          <w:rFonts w:hint="eastAsia"/>
          <w:b/>
        </w:rPr>
        <w:t>单位：</w:t>
      </w:r>
      <w:r>
        <w:rPr>
          <w:b/>
        </w:rPr>
        <w:t>万元</w:t>
      </w:r>
    </w:p>
    <w:tbl>
      <w:tblPr>
        <w:tblStyle w:val="13"/>
        <w:tblW w:w="9571" w:type="dxa"/>
        <w:jc w:val="center"/>
        <w:tblInd w:w="0" w:type="dxa"/>
        <w:tblLayout w:type="fixed"/>
        <w:tblCellMar>
          <w:top w:w="0" w:type="dxa"/>
          <w:left w:w="108" w:type="dxa"/>
          <w:bottom w:w="0" w:type="dxa"/>
          <w:right w:w="108" w:type="dxa"/>
        </w:tblCellMar>
      </w:tblPr>
      <w:tblGrid>
        <w:gridCol w:w="1695"/>
        <w:gridCol w:w="58"/>
        <w:gridCol w:w="38"/>
        <w:gridCol w:w="48"/>
        <w:gridCol w:w="2243"/>
        <w:gridCol w:w="19"/>
        <w:gridCol w:w="29"/>
        <w:gridCol w:w="23"/>
        <w:gridCol w:w="38"/>
        <w:gridCol w:w="658"/>
        <w:gridCol w:w="10"/>
        <w:gridCol w:w="19"/>
        <w:gridCol w:w="13"/>
        <w:gridCol w:w="915"/>
        <w:gridCol w:w="19"/>
        <w:gridCol w:w="25"/>
        <w:gridCol w:w="27"/>
        <w:gridCol w:w="36"/>
        <w:gridCol w:w="21"/>
        <w:gridCol w:w="812"/>
        <w:gridCol w:w="33"/>
        <w:gridCol w:w="11"/>
        <w:gridCol w:w="11"/>
        <w:gridCol w:w="1158"/>
        <w:gridCol w:w="1612"/>
      </w:tblGrid>
      <w:tr>
        <w:tblPrEx>
          <w:tblLayout w:type="fixed"/>
          <w:tblCellMar>
            <w:top w:w="0" w:type="dxa"/>
            <w:left w:w="108" w:type="dxa"/>
            <w:bottom w:w="0" w:type="dxa"/>
            <w:right w:w="108" w:type="dxa"/>
          </w:tblCellMar>
        </w:tblPrEx>
        <w:trPr>
          <w:trHeight w:val="270" w:hRule="atLeast"/>
          <w:jc w:val="center"/>
        </w:trPr>
        <w:tc>
          <w:tcPr>
            <w:tcW w:w="1695"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406" w:type="dxa"/>
            <w:gridSpan w:val="5"/>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名称</w:t>
            </w:r>
          </w:p>
        </w:tc>
        <w:tc>
          <w:tcPr>
            <w:tcW w:w="777" w:type="dxa"/>
            <w:gridSpan w:val="6"/>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972"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896"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213"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1612"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blPrEx>
          <w:tblLayout w:type="fixed"/>
          <w:tblCellMar>
            <w:top w:w="0" w:type="dxa"/>
            <w:left w:w="108" w:type="dxa"/>
            <w:bottom w:w="0" w:type="dxa"/>
            <w:right w:w="108" w:type="dxa"/>
          </w:tblCellMar>
        </w:tblPrEx>
        <w:trPr>
          <w:trHeight w:val="270" w:hRule="atLeast"/>
          <w:jc w:val="center"/>
        </w:trPr>
        <w:tc>
          <w:tcPr>
            <w:tcW w:w="1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一</w:t>
            </w:r>
          </w:p>
        </w:tc>
        <w:tc>
          <w:tcPr>
            <w:tcW w:w="7876" w:type="dxa"/>
            <w:gridSpan w:val="24"/>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原材料</w:t>
            </w:r>
          </w:p>
        </w:tc>
      </w:tr>
      <w:tr>
        <w:tblPrEx>
          <w:tblLayout w:type="fixed"/>
          <w:tblCellMar>
            <w:top w:w="0" w:type="dxa"/>
            <w:left w:w="108" w:type="dxa"/>
            <w:bottom w:w="0" w:type="dxa"/>
            <w:right w:w="108" w:type="dxa"/>
          </w:tblCellMar>
        </w:tblPrEx>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1</w:t>
            </w:r>
          </w:p>
        </w:tc>
        <w:tc>
          <w:tcPr>
            <w:tcW w:w="2406"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77"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13"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406"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7"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13"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7959"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二</w:t>
            </w:r>
          </w:p>
        </w:tc>
        <w:tc>
          <w:tcPr>
            <w:tcW w:w="7876" w:type="dxa"/>
            <w:gridSpan w:val="2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辅助材料</w:t>
            </w:r>
          </w:p>
        </w:tc>
      </w:tr>
      <w:tr>
        <w:tblPrEx>
          <w:tblLayout w:type="fixed"/>
          <w:tblCellMar>
            <w:top w:w="0" w:type="dxa"/>
            <w:left w:w="108" w:type="dxa"/>
            <w:bottom w:w="0" w:type="dxa"/>
            <w:right w:w="108" w:type="dxa"/>
          </w:tblCellMar>
        </w:tblPrEx>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406"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77"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13"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406"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7"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13"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7959"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1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Layout w:type="fixed"/>
          <w:tblCellMar>
            <w:top w:w="0" w:type="dxa"/>
            <w:left w:w="108" w:type="dxa"/>
            <w:bottom w:w="0" w:type="dxa"/>
            <w:right w:w="108" w:type="dxa"/>
          </w:tblCellMar>
        </w:tblPrEx>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三</w:t>
            </w:r>
          </w:p>
        </w:tc>
        <w:tc>
          <w:tcPr>
            <w:tcW w:w="7876" w:type="dxa"/>
            <w:gridSpan w:val="2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外购成品</w:t>
            </w:r>
            <w:r>
              <w:rPr>
                <w:rFonts w:hint="eastAsia" w:asciiTheme="minorEastAsia" w:hAnsiTheme="minorEastAsia" w:eastAsiaTheme="minorEastAsia"/>
                <w:b/>
                <w:color w:val="000000"/>
                <w:kern w:val="0"/>
              </w:rPr>
              <w:t>件（含嵌入式软件）</w:t>
            </w:r>
          </w:p>
        </w:tc>
      </w:tr>
      <w:tr>
        <w:tblPrEx>
          <w:tblLayout w:type="fixed"/>
          <w:tblCellMar>
            <w:top w:w="0" w:type="dxa"/>
            <w:left w:w="108" w:type="dxa"/>
            <w:bottom w:w="0" w:type="dxa"/>
            <w:right w:w="108" w:type="dxa"/>
          </w:tblCellMar>
        </w:tblPrEx>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406"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7"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13"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406"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7"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13"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7959"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1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Layout w:type="fixed"/>
          <w:tblCellMar>
            <w:top w:w="0" w:type="dxa"/>
            <w:left w:w="108" w:type="dxa"/>
            <w:bottom w:w="0" w:type="dxa"/>
            <w:right w:w="108" w:type="dxa"/>
          </w:tblCellMar>
        </w:tblPrEx>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四</w:t>
            </w:r>
          </w:p>
        </w:tc>
        <w:tc>
          <w:tcPr>
            <w:tcW w:w="7876" w:type="dxa"/>
            <w:gridSpan w:val="2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半成品</w:t>
            </w:r>
          </w:p>
        </w:tc>
      </w:tr>
      <w:tr>
        <w:tblPrEx>
          <w:tblLayout w:type="fixed"/>
          <w:tblCellMar>
            <w:top w:w="0" w:type="dxa"/>
            <w:left w:w="108" w:type="dxa"/>
            <w:bottom w:w="0" w:type="dxa"/>
            <w:right w:w="108" w:type="dxa"/>
          </w:tblCellMar>
        </w:tblPrEx>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406"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7"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13"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406"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7"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13"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7959"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1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Layout w:type="fixed"/>
          <w:tblCellMar>
            <w:top w:w="0" w:type="dxa"/>
            <w:left w:w="108" w:type="dxa"/>
            <w:bottom w:w="0" w:type="dxa"/>
            <w:right w:w="108" w:type="dxa"/>
          </w:tblCellMar>
        </w:tblPrEx>
        <w:trPr>
          <w:trHeight w:val="270" w:hRule="atLeast"/>
          <w:jc w:val="center"/>
        </w:trPr>
        <w:tc>
          <w:tcPr>
            <w:tcW w:w="1753"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五</w:t>
            </w:r>
          </w:p>
        </w:tc>
        <w:tc>
          <w:tcPr>
            <w:tcW w:w="7818" w:type="dxa"/>
            <w:gridSpan w:val="2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存储器</w:t>
            </w:r>
          </w:p>
        </w:tc>
      </w:tr>
      <w:tr>
        <w:tblPrEx>
          <w:tblLayout w:type="fixed"/>
          <w:tblCellMar>
            <w:top w:w="0" w:type="dxa"/>
            <w:left w:w="108" w:type="dxa"/>
            <w:bottom w:w="0" w:type="dxa"/>
            <w:right w:w="108" w:type="dxa"/>
          </w:tblCellMar>
        </w:tblPrEx>
        <w:trPr>
          <w:trHeight w:val="270" w:hRule="atLeast"/>
          <w:jc w:val="center"/>
        </w:trPr>
        <w:tc>
          <w:tcPr>
            <w:tcW w:w="1753"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400"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25"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47"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54"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180"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1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Layout w:type="fixed"/>
          <w:tblCellMar>
            <w:top w:w="0" w:type="dxa"/>
            <w:left w:w="108" w:type="dxa"/>
            <w:bottom w:w="0" w:type="dxa"/>
            <w:right w:w="108" w:type="dxa"/>
          </w:tblCellMar>
        </w:tblPrEx>
        <w:trPr>
          <w:trHeight w:val="270" w:hRule="atLeast"/>
          <w:jc w:val="center"/>
        </w:trPr>
        <w:tc>
          <w:tcPr>
            <w:tcW w:w="1753"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400"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25"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47"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54"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180"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1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Layout w:type="fixed"/>
          <w:tblCellMar>
            <w:top w:w="0" w:type="dxa"/>
            <w:left w:w="108" w:type="dxa"/>
            <w:bottom w:w="0" w:type="dxa"/>
            <w:right w:w="108" w:type="dxa"/>
          </w:tblCellMar>
        </w:tblPrEx>
        <w:trPr>
          <w:trHeight w:val="270" w:hRule="atLeast"/>
          <w:jc w:val="center"/>
        </w:trPr>
        <w:tc>
          <w:tcPr>
            <w:tcW w:w="7959"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1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Layout w:type="fixed"/>
          <w:tblCellMar>
            <w:top w:w="0" w:type="dxa"/>
            <w:left w:w="108" w:type="dxa"/>
            <w:bottom w:w="0" w:type="dxa"/>
            <w:right w:w="108" w:type="dxa"/>
          </w:tblCellMar>
        </w:tblPrEx>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六</w:t>
            </w:r>
          </w:p>
        </w:tc>
        <w:tc>
          <w:tcPr>
            <w:tcW w:w="7876" w:type="dxa"/>
            <w:gridSpan w:val="2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元器件</w:t>
            </w:r>
          </w:p>
        </w:tc>
      </w:tr>
      <w:tr>
        <w:tblPrEx>
          <w:tblLayout w:type="fixed"/>
          <w:tblCellMar>
            <w:top w:w="0" w:type="dxa"/>
            <w:left w:w="108" w:type="dxa"/>
            <w:bottom w:w="0" w:type="dxa"/>
            <w:right w:w="108" w:type="dxa"/>
          </w:tblCellMar>
        </w:tblPrEx>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406"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7"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13"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169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406"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777"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72"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13"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7959"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1791"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七</w:t>
            </w:r>
          </w:p>
        </w:tc>
        <w:tc>
          <w:tcPr>
            <w:tcW w:w="7780"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陪试品</w:t>
            </w:r>
          </w:p>
        </w:tc>
      </w:tr>
      <w:tr>
        <w:tblPrEx>
          <w:tblLayout w:type="fixed"/>
          <w:tblCellMar>
            <w:top w:w="0" w:type="dxa"/>
            <w:left w:w="108" w:type="dxa"/>
            <w:bottom w:w="0" w:type="dxa"/>
            <w:right w:w="108" w:type="dxa"/>
          </w:tblCellMar>
        </w:tblPrEx>
        <w:trPr>
          <w:trHeight w:val="403" w:hRule="atLeast"/>
          <w:jc w:val="center"/>
        </w:trPr>
        <w:tc>
          <w:tcPr>
            <w:tcW w:w="1791"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400"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00"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043"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45"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180"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1791"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400"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00"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86"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24"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15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7959"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1791"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八</w:t>
            </w:r>
          </w:p>
        </w:tc>
        <w:tc>
          <w:tcPr>
            <w:tcW w:w="7780"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专用低值易耗品</w:t>
            </w:r>
          </w:p>
        </w:tc>
      </w:tr>
      <w:tr>
        <w:tblPrEx>
          <w:tblLayout w:type="fixed"/>
          <w:tblCellMar>
            <w:top w:w="0" w:type="dxa"/>
            <w:left w:w="108" w:type="dxa"/>
            <w:bottom w:w="0" w:type="dxa"/>
            <w:right w:w="108" w:type="dxa"/>
          </w:tblCellMar>
        </w:tblPrEx>
        <w:trPr>
          <w:trHeight w:val="403" w:hRule="atLeast"/>
          <w:jc w:val="center"/>
        </w:trPr>
        <w:tc>
          <w:tcPr>
            <w:tcW w:w="1791"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339"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19"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064" w:type="dxa"/>
            <w:gridSpan w:val="8"/>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77"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169"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1791"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339"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19"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064" w:type="dxa"/>
            <w:gridSpan w:val="8"/>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77"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169"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7959"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1839"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九</w:t>
            </w:r>
          </w:p>
        </w:tc>
        <w:tc>
          <w:tcPr>
            <w:tcW w:w="7732" w:type="dxa"/>
            <w:gridSpan w:val="21"/>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其  他</w:t>
            </w:r>
          </w:p>
        </w:tc>
      </w:tr>
      <w:tr>
        <w:tblPrEx>
          <w:tblLayout w:type="fixed"/>
          <w:tblCellMar>
            <w:top w:w="0" w:type="dxa"/>
            <w:left w:w="108" w:type="dxa"/>
            <w:bottom w:w="0" w:type="dxa"/>
            <w:right w:w="108" w:type="dxa"/>
          </w:tblCellMar>
        </w:tblPrEx>
        <w:trPr>
          <w:trHeight w:val="403" w:hRule="atLeast"/>
          <w:jc w:val="center"/>
        </w:trPr>
        <w:tc>
          <w:tcPr>
            <w:tcW w:w="1839" w:type="dxa"/>
            <w:gridSpan w:val="4"/>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243"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77"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47"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40"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13"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1839" w:type="dxa"/>
            <w:gridSpan w:val="4"/>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243"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77"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47"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40"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13"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7959"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12"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13" w:hRule="atLeast"/>
          <w:jc w:val="center"/>
        </w:trPr>
        <w:tc>
          <w:tcPr>
            <w:tcW w:w="7959" w:type="dxa"/>
            <w:gridSpan w:val="2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合</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612" w:type="dxa"/>
            <w:tcBorders>
              <w:top w:val="single" w:color="auto" w:sz="4" w:space="0"/>
              <w:left w:val="nil"/>
              <w:bottom w:val="single" w:color="auto" w:sz="4" w:space="0"/>
              <w:right w:val="single" w:color="auto" w:sz="4" w:space="0"/>
            </w:tcBorders>
            <w:vAlign w:val="center"/>
          </w:tcPr>
          <w:p>
            <w:pPr>
              <w:jc w:val="right"/>
              <w:rPr>
                <w:rFonts w:asciiTheme="minorEastAsia" w:hAnsiTheme="minorEastAsia" w:eastAsiaTheme="minorEastAsia"/>
                <w:b/>
                <w:bCs/>
                <w:color w:val="000000"/>
              </w:rPr>
            </w:pPr>
          </w:p>
        </w:tc>
      </w:tr>
    </w:tbl>
    <w:p>
      <w:pPr>
        <w:adjustRightInd w:val="0"/>
        <w:snapToGrid w:val="0"/>
        <w:spacing w:line="460" w:lineRule="exact"/>
        <w:jc w:val="center"/>
        <w:rPr>
          <w:rFonts w:ascii="仿宋_GB2312"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（二）专用</w:t>
      </w:r>
      <w:r>
        <w:rPr>
          <w:rFonts w:eastAsia="楷体_GB2312"/>
          <w:sz w:val="28"/>
          <w:szCs w:val="28"/>
        </w:rPr>
        <w:t>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指在项目研究、试制过程中必须发生的专用工具软件费、技术引进费、专用工艺装备费、专用工艺装备费、随产品交付的专用测试仪器设备购置费、知识产权使用费以及经国家和军队有关部门认可的保险费等。本项目专用费预算××万元</w:t>
      </w:r>
      <w:r>
        <w:rPr>
          <w:rFonts w:eastAsia="仿宋_GB2312"/>
          <w:color w:val="000000"/>
          <w:sz w:val="28"/>
          <w:szCs w:val="28"/>
        </w:rPr>
        <w:t>，构成如下表所示</w:t>
      </w:r>
      <w:r>
        <w:rPr>
          <w:rFonts w:hint="eastAsia" w:ascii="仿宋_GB2312" w:eastAsia="仿宋_GB2312"/>
          <w:sz w:val="28"/>
          <w:szCs w:val="28"/>
        </w:rPr>
        <w:t>。</w:t>
      </w:r>
    </w:p>
    <w:p>
      <w:pPr>
        <w:pStyle w:val="5"/>
        <w:jc w:val="center"/>
        <w:rPr>
          <w:rFonts w:ascii="Times New Roman" w:hAnsi="Times New Roman" w:eastAsia="宋体" w:cs="Times New Roman"/>
          <w:b/>
          <w:sz w:val="28"/>
          <w:szCs w:val="28"/>
        </w:rPr>
      </w:pPr>
      <w:r>
        <w:rPr>
          <w:rFonts w:ascii="Times New Roman" w:hAnsi="Times New Roman" w:eastAsia="宋体" w:cs="Times New Roman"/>
          <w:b/>
          <w:sz w:val="28"/>
          <w:szCs w:val="28"/>
        </w:rPr>
        <w:t>专用费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pStyle w:val="5"/>
        <w:jc w:val="right"/>
        <w:rPr>
          <w:rFonts w:ascii="Times New Roman" w:hAnsi="Times New Roman" w:eastAsia="宋体" w:cs="Times New Roman"/>
          <w:sz w:val="21"/>
          <w:szCs w:val="21"/>
        </w:rPr>
      </w:pPr>
      <w:r>
        <w:rPr>
          <w:rFonts w:hint="eastAsia" w:ascii="宋体" w:hAnsi="宋体" w:eastAsia="宋体" w:cs="Times New Roman"/>
          <w:b/>
          <w:sz w:val="21"/>
          <w:szCs w:val="21"/>
        </w:rPr>
        <w:t>单位：</w:t>
      </w:r>
      <w:r>
        <w:rPr>
          <w:rFonts w:ascii="宋体" w:hAnsi="宋体" w:eastAsia="宋体"/>
          <w:b/>
          <w:color w:val="000000"/>
          <w:kern w:val="0"/>
          <w:sz w:val="21"/>
          <w:szCs w:val="21"/>
        </w:rPr>
        <w:t>万元</w:t>
      </w:r>
    </w:p>
    <w:tbl>
      <w:tblPr>
        <w:tblStyle w:val="13"/>
        <w:tblW w:w="9571" w:type="dxa"/>
        <w:jc w:val="center"/>
        <w:tblInd w:w="0" w:type="dxa"/>
        <w:tblLayout w:type="fixed"/>
        <w:tblCellMar>
          <w:top w:w="0" w:type="dxa"/>
          <w:left w:w="108" w:type="dxa"/>
          <w:bottom w:w="0" w:type="dxa"/>
          <w:right w:w="108" w:type="dxa"/>
        </w:tblCellMar>
      </w:tblPr>
      <w:tblGrid>
        <w:gridCol w:w="638"/>
        <w:gridCol w:w="70"/>
        <w:gridCol w:w="59"/>
        <w:gridCol w:w="1367"/>
        <w:gridCol w:w="13"/>
        <w:gridCol w:w="23"/>
        <w:gridCol w:w="21"/>
        <w:gridCol w:w="653"/>
        <w:gridCol w:w="34"/>
        <w:gridCol w:w="697"/>
        <w:gridCol w:w="46"/>
        <w:gridCol w:w="29"/>
        <w:gridCol w:w="1820"/>
        <w:gridCol w:w="27"/>
        <w:gridCol w:w="10"/>
        <w:gridCol w:w="23"/>
        <w:gridCol w:w="23"/>
        <w:gridCol w:w="1924"/>
        <w:gridCol w:w="50"/>
        <w:gridCol w:w="11"/>
        <w:gridCol w:w="46"/>
        <w:gridCol w:w="750"/>
        <w:gridCol w:w="1237"/>
      </w:tblGrid>
      <w:tr>
        <w:tblPrEx>
          <w:tblLayout w:type="fixed"/>
          <w:tblCellMar>
            <w:top w:w="0" w:type="dxa"/>
            <w:left w:w="108" w:type="dxa"/>
            <w:bottom w:w="0" w:type="dxa"/>
            <w:right w:w="108" w:type="dxa"/>
          </w:tblCellMar>
        </w:tblPrEx>
        <w:trPr>
          <w:trHeight w:val="270" w:hRule="atLeast"/>
          <w:tblHeader/>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序号</w:t>
            </w:r>
          </w:p>
        </w:tc>
        <w:tc>
          <w:tcPr>
            <w:tcW w:w="1496"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名称</w:t>
            </w:r>
          </w:p>
        </w:tc>
        <w:tc>
          <w:tcPr>
            <w:tcW w:w="744" w:type="dxa"/>
            <w:gridSpan w:val="5"/>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单位</w:t>
            </w:r>
          </w:p>
        </w:tc>
        <w:tc>
          <w:tcPr>
            <w:tcW w:w="74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数量</w:t>
            </w:r>
          </w:p>
        </w:tc>
        <w:tc>
          <w:tcPr>
            <w:tcW w:w="1909" w:type="dxa"/>
            <w:gridSpan w:val="5"/>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主要技术性能指标</w:t>
            </w:r>
          </w:p>
        </w:tc>
        <w:tc>
          <w:tcPr>
            <w:tcW w:w="1947" w:type="dxa"/>
            <w:gridSpan w:val="2"/>
            <w:tcBorders>
              <w:top w:val="single" w:color="auto" w:sz="4" w:space="0"/>
              <w:left w:val="nil"/>
              <w:bottom w:val="single" w:color="auto" w:sz="4" w:space="0"/>
              <w:right w:val="single" w:color="auto" w:sz="4" w:space="0"/>
            </w:tcBorders>
            <w:vAlign w:val="center"/>
          </w:tcPr>
          <w:p>
            <w:pPr>
              <w:spacing w:line="320" w:lineRule="exact"/>
              <w:jc w:val="center"/>
            </w:pPr>
            <w:r>
              <w:rPr>
                <w:rFonts w:hint="eastAsia"/>
                <w:b/>
                <w:bCs/>
                <w:sz w:val="20"/>
              </w:rPr>
              <w:t>用途（与研究任务的关系）</w:t>
            </w:r>
          </w:p>
        </w:tc>
        <w:tc>
          <w:tcPr>
            <w:tcW w:w="857" w:type="dxa"/>
            <w:gridSpan w:val="4"/>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单价</w:t>
            </w:r>
          </w:p>
        </w:tc>
        <w:tc>
          <w:tcPr>
            <w:tcW w:w="1237"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金额</w:t>
            </w:r>
          </w:p>
        </w:tc>
      </w:tr>
      <w:tr>
        <w:tblPrEx>
          <w:tblLayout w:type="fixed"/>
          <w:tblCellMar>
            <w:top w:w="0" w:type="dxa"/>
            <w:left w:w="108" w:type="dxa"/>
            <w:bottom w:w="0" w:type="dxa"/>
            <w:right w:w="108" w:type="dxa"/>
          </w:tblCellMar>
        </w:tblPrEx>
        <w:trPr>
          <w:trHeight w:val="437"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一</w:t>
            </w:r>
          </w:p>
        </w:tc>
        <w:tc>
          <w:tcPr>
            <w:tcW w:w="8933" w:type="dxa"/>
            <w:gridSpan w:val="22"/>
            <w:tcBorders>
              <w:top w:val="nil"/>
              <w:left w:val="nil"/>
              <w:bottom w:val="single" w:color="auto" w:sz="4" w:space="0"/>
              <w:right w:val="single" w:color="auto" w:sz="4" w:space="0"/>
            </w:tcBorders>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b/>
                <w:color w:val="000000"/>
                <w:kern w:val="0"/>
              </w:rPr>
              <w:t>专用工具软件费</w:t>
            </w: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496" w:type="dxa"/>
            <w:gridSpan w:val="3"/>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44"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743"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1909" w:type="dxa"/>
            <w:gridSpan w:val="5"/>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947" w:type="dxa"/>
            <w:gridSpan w:val="2"/>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85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496" w:type="dxa"/>
            <w:gridSpan w:val="3"/>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44"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743" w:type="dxa"/>
            <w:gridSpan w:val="2"/>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909" w:type="dxa"/>
            <w:gridSpan w:val="5"/>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947" w:type="dxa"/>
            <w:gridSpan w:val="2"/>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85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33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7"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二</w:t>
            </w:r>
          </w:p>
        </w:tc>
        <w:tc>
          <w:tcPr>
            <w:tcW w:w="8933" w:type="dxa"/>
            <w:gridSpan w:val="22"/>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技术引进费</w:t>
            </w: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496" w:type="dxa"/>
            <w:gridSpan w:val="3"/>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744"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43"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932" w:type="dxa"/>
            <w:gridSpan w:val="6"/>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924"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85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496" w:type="dxa"/>
            <w:gridSpan w:val="3"/>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744"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43"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932" w:type="dxa"/>
            <w:gridSpan w:val="6"/>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924"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85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33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三</w:t>
            </w:r>
          </w:p>
        </w:tc>
        <w:tc>
          <w:tcPr>
            <w:tcW w:w="8933" w:type="dxa"/>
            <w:gridSpan w:val="22"/>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专用工艺装备费</w:t>
            </w: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496" w:type="dxa"/>
            <w:gridSpan w:val="3"/>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744"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43"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909" w:type="dxa"/>
            <w:gridSpan w:val="5"/>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947" w:type="dxa"/>
            <w:gridSpan w:val="2"/>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85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496" w:type="dxa"/>
            <w:gridSpan w:val="3"/>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744"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43"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909" w:type="dxa"/>
            <w:gridSpan w:val="5"/>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947" w:type="dxa"/>
            <w:gridSpan w:val="2"/>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85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33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708" w:type="dxa"/>
            <w:gridSpan w:val="2"/>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四</w:t>
            </w:r>
          </w:p>
        </w:tc>
        <w:tc>
          <w:tcPr>
            <w:tcW w:w="8863" w:type="dxa"/>
            <w:gridSpan w:val="21"/>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专用测试仪器设备购置费</w:t>
            </w:r>
          </w:p>
        </w:tc>
      </w:tr>
      <w:tr>
        <w:tblPrEx>
          <w:tblLayout w:type="fixed"/>
          <w:tblCellMar>
            <w:top w:w="0" w:type="dxa"/>
            <w:left w:w="108" w:type="dxa"/>
            <w:bottom w:w="0" w:type="dxa"/>
            <w:right w:w="108" w:type="dxa"/>
          </w:tblCellMar>
        </w:tblPrEx>
        <w:trPr>
          <w:trHeight w:val="285" w:hRule="atLeast"/>
          <w:jc w:val="center"/>
        </w:trPr>
        <w:tc>
          <w:tcPr>
            <w:tcW w:w="708"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483" w:type="dxa"/>
            <w:gridSpan w:val="5"/>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687"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72"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847"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030" w:type="dxa"/>
            <w:gridSpan w:val="5"/>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07"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708"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483" w:type="dxa"/>
            <w:gridSpan w:val="5"/>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687"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72"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847"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030" w:type="dxa"/>
            <w:gridSpan w:val="5"/>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07"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33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708"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五</w:t>
            </w:r>
          </w:p>
        </w:tc>
        <w:tc>
          <w:tcPr>
            <w:tcW w:w="8863" w:type="dxa"/>
            <w:gridSpan w:val="21"/>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知识产权使用费</w:t>
            </w:r>
          </w:p>
        </w:tc>
      </w:tr>
      <w:tr>
        <w:tblPrEx>
          <w:tblLayout w:type="fixed"/>
          <w:tblCellMar>
            <w:top w:w="0" w:type="dxa"/>
            <w:left w:w="108" w:type="dxa"/>
            <w:bottom w:w="0" w:type="dxa"/>
            <w:right w:w="108" w:type="dxa"/>
          </w:tblCellMar>
        </w:tblPrEx>
        <w:trPr>
          <w:trHeight w:val="285" w:hRule="atLeast"/>
          <w:jc w:val="center"/>
        </w:trPr>
        <w:tc>
          <w:tcPr>
            <w:tcW w:w="708"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439"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697"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31"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895"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068"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96"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708"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439"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697"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31"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895"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068"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96"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33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767"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六</w:t>
            </w:r>
          </w:p>
        </w:tc>
        <w:tc>
          <w:tcPr>
            <w:tcW w:w="8804" w:type="dxa"/>
            <w:gridSpan w:val="20"/>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保险费</w:t>
            </w:r>
          </w:p>
        </w:tc>
      </w:tr>
      <w:tr>
        <w:tblPrEx>
          <w:tblLayout w:type="fixed"/>
          <w:tblCellMar>
            <w:top w:w="0" w:type="dxa"/>
            <w:left w:w="108" w:type="dxa"/>
            <w:bottom w:w="0" w:type="dxa"/>
            <w:right w:w="108" w:type="dxa"/>
          </w:tblCellMar>
        </w:tblPrEx>
        <w:trPr>
          <w:trHeight w:val="285" w:hRule="atLeast"/>
          <w:jc w:val="center"/>
        </w:trPr>
        <w:tc>
          <w:tcPr>
            <w:tcW w:w="767"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403"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674"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06"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857"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077"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50"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767"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403"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674"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06"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857"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077"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50"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767"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七</w:t>
            </w:r>
          </w:p>
        </w:tc>
        <w:tc>
          <w:tcPr>
            <w:tcW w:w="8804" w:type="dxa"/>
            <w:gridSpan w:val="20"/>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其  他</w:t>
            </w:r>
          </w:p>
        </w:tc>
      </w:tr>
      <w:tr>
        <w:tblPrEx>
          <w:tblLayout w:type="fixed"/>
          <w:tblCellMar>
            <w:top w:w="0" w:type="dxa"/>
            <w:left w:w="108" w:type="dxa"/>
            <w:bottom w:w="0" w:type="dxa"/>
            <w:right w:w="108" w:type="dxa"/>
          </w:tblCellMar>
        </w:tblPrEx>
        <w:trPr>
          <w:trHeight w:val="285" w:hRule="atLeast"/>
          <w:jc w:val="center"/>
        </w:trPr>
        <w:tc>
          <w:tcPr>
            <w:tcW w:w="767"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403"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674"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06"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857"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077"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50"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767"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403"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674"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06"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857"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077"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50"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33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23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67" w:hRule="atLeast"/>
          <w:jc w:val="center"/>
        </w:trPr>
        <w:tc>
          <w:tcPr>
            <w:tcW w:w="833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合</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237"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bl>
    <w:p>
      <w:pPr>
        <w:adjustRightInd w:val="0"/>
        <w:snapToGrid w:val="0"/>
        <w:spacing w:line="460" w:lineRule="exact"/>
        <w:rPr>
          <w:rFonts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（三）</w:t>
      </w:r>
      <w:r>
        <w:rPr>
          <w:rFonts w:eastAsia="楷体_GB2312"/>
          <w:sz w:val="28"/>
          <w:szCs w:val="28"/>
        </w:rPr>
        <w:t>外协费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外协费是指在项目研究、试制过程中，项目承担单位由于自身的技术、工艺和设备等条件限制，必须由外单位进行研制、研究、设计、加工、检测、软件评测、试验等所需的费用。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本项目外协费预算××万元</w:t>
      </w:r>
      <w:r>
        <w:rPr>
          <w:rFonts w:eastAsia="仿宋_GB2312"/>
          <w:color w:val="000000"/>
          <w:sz w:val="28"/>
          <w:szCs w:val="28"/>
        </w:rPr>
        <w:t>，构成如下表所示</w:t>
      </w:r>
      <w:r>
        <w:rPr>
          <w:rFonts w:hint="eastAsia" w:ascii="仿宋_GB2312" w:eastAsia="仿宋_GB2312"/>
          <w:sz w:val="28"/>
          <w:szCs w:val="28"/>
        </w:rPr>
        <w:t>。</w:t>
      </w:r>
    </w:p>
    <w:p>
      <w:pPr>
        <w:pStyle w:val="5"/>
        <w:jc w:val="center"/>
        <w:rPr>
          <w:rFonts w:ascii="Times New Roman" w:hAnsi="Times New Roman" w:eastAsia="宋体" w:cs="Times New Roman"/>
          <w:b/>
          <w:sz w:val="28"/>
          <w:szCs w:val="28"/>
        </w:rPr>
      </w:pPr>
      <w:r>
        <w:rPr>
          <w:rFonts w:ascii="Times New Roman" w:hAnsi="Times New Roman" w:eastAsia="宋体" w:cs="Times New Roman"/>
          <w:b/>
          <w:sz w:val="28"/>
          <w:szCs w:val="28"/>
        </w:rPr>
        <w:t>外协费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单位：万元</w:t>
      </w:r>
    </w:p>
    <w:tbl>
      <w:tblPr>
        <w:tblStyle w:val="13"/>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3662"/>
        <w:gridCol w:w="858"/>
        <w:gridCol w:w="955"/>
        <w:gridCol w:w="1748"/>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tcPr>
          <w:p>
            <w:pPr>
              <w:widowControl/>
              <w:jc w:val="center"/>
              <w:rPr>
                <w:b/>
                <w:color w:val="000000"/>
                <w:kern w:val="0"/>
              </w:rPr>
            </w:pPr>
            <w:r>
              <w:rPr>
                <w:b/>
                <w:color w:val="000000"/>
                <w:kern w:val="0"/>
              </w:rPr>
              <w:t>序号</w:t>
            </w:r>
          </w:p>
        </w:tc>
        <w:tc>
          <w:tcPr>
            <w:tcW w:w="3662" w:type="dxa"/>
          </w:tcPr>
          <w:p>
            <w:pPr>
              <w:widowControl/>
              <w:jc w:val="center"/>
              <w:rPr>
                <w:b/>
                <w:color w:val="000000"/>
                <w:kern w:val="0"/>
              </w:rPr>
            </w:pPr>
            <w:r>
              <w:rPr>
                <w:b/>
                <w:color w:val="000000"/>
                <w:kern w:val="0"/>
              </w:rPr>
              <w:t>外协项目</w:t>
            </w:r>
            <w:r>
              <w:rPr>
                <w:rFonts w:hint="eastAsia"/>
                <w:b/>
                <w:color w:val="000000"/>
                <w:kern w:val="0"/>
              </w:rPr>
              <w:t>名称</w:t>
            </w:r>
          </w:p>
        </w:tc>
        <w:tc>
          <w:tcPr>
            <w:tcW w:w="858" w:type="dxa"/>
          </w:tcPr>
          <w:p>
            <w:pPr>
              <w:widowControl/>
              <w:jc w:val="center"/>
              <w:rPr>
                <w:b/>
                <w:color w:val="000000"/>
                <w:kern w:val="0"/>
              </w:rPr>
            </w:pPr>
            <w:r>
              <w:rPr>
                <w:b/>
                <w:color w:val="000000"/>
                <w:kern w:val="0"/>
              </w:rPr>
              <w:t>单位</w:t>
            </w:r>
          </w:p>
        </w:tc>
        <w:tc>
          <w:tcPr>
            <w:tcW w:w="955" w:type="dxa"/>
          </w:tcPr>
          <w:p>
            <w:pPr>
              <w:widowControl/>
              <w:jc w:val="center"/>
              <w:rPr>
                <w:b/>
                <w:color w:val="000000"/>
                <w:kern w:val="0"/>
              </w:rPr>
            </w:pPr>
            <w:r>
              <w:rPr>
                <w:b/>
                <w:color w:val="000000"/>
                <w:kern w:val="0"/>
              </w:rPr>
              <w:t>数量</w:t>
            </w:r>
          </w:p>
        </w:tc>
        <w:tc>
          <w:tcPr>
            <w:tcW w:w="1748" w:type="dxa"/>
          </w:tcPr>
          <w:p>
            <w:pPr>
              <w:widowControl/>
              <w:jc w:val="center"/>
              <w:rPr>
                <w:b/>
                <w:color w:val="000000"/>
                <w:kern w:val="0"/>
              </w:rPr>
            </w:pPr>
            <w:r>
              <w:rPr>
                <w:b/>
                <w:color w:val="000000"/>
                <w:kern w:val="0"/>
              </w:rPr>
              <w:t>协作单位</w:t>
            </w:r>
          </w:p>
        </w:tc>
        <w:tc>
          <w:tcPr>
            <w:tcW w:w="1596" w:type="dxa"/>
          </w:tcPr>
          <w:p>
            <w:pPr>
              <w:widowControl/>
              <w:jc w:val="center"/>
              <w:rPr>
                <w:b/>
                <w:color w:val="000000"/>
                <w:kern w:val="0"/>
              </w:rPr>
            </w:pPr>
            <w:r>
              <w:rPr>
                <w:b/>
                <w:color w:val="000000"/>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1</w:t>
            </w:r>
          </w:p>
        </w:tc>
        <w:tc>
          <w:tcPr>
            <w:tcW w:w="3662" w:type="dxa"/>
          </w:tcPr>
          <w:p>
            <w:pPr>
              <w:adjustRightInd w:val="0"/>
              <w:snapToGrid w:val="0"/>
              <w:spacing w:line="460" w:lineRule="exact"/>
              <w:rPr>
                <w:rFonts w:asciiTheme="minorEastAsia" w:hAnsiTheme="minorEastAsia" w:eastAsiaTheme="minorEastAsia"/>
                <w:sz w:val="28"/>
                <w:szCs w:val="28"/>
              </w:rPr>
            </w:pPr>
          </w:p>
        </w:tc>
        <w:tc>
          <w:tcPr>
            <w:tcW w:w="858" w:type="dxa"/>
          </w:tcPr>
          <w:p>
            <w:pPr>
              <w:adjustRightInd w:val="0"/>
              <w:snapToGrid w:val="0"/>
              <w:spacing w:line="460" w:lineRule="exact"/>
              <w:rPr>
                <w:rFonts w:asciiTheme="minorEastAsia" w:hAnsiTheme="minorEastAsia" w:eastAsiaTheme="minorEastAsia"/>
                <w:sz w:val="28"/>
                <w:szCs w:val="28"/>
              </w:rPr>
            </w:pPr>
          </w:p>
        </w:tc>
        <w:tc>
          <w:tcPr>
            <w:tcW w:w="955" w:type="dxa"/>
          </w:tcPr>
          <w:p>
            <w:pPr>
              <w:adjustRightInd w:val="0"/>
              <w:snapToGrid w:val="0"/>
              <w:spacing w:line="460" w:lineRule="exact"/>
              <w:rPr>
                <w:rFonts w:asciiTheme="minorEastAsia" w:hAnsiTheme="minorEastAsia" w:eastAsiaTheme="minorEastAsia"/>
                <w:sz w:val="28"/>
                <w:szCs w:val="28"/>
              </w:rPr>
            </w:pPr>
          </w:p>
        </w:tc>
        <w:tc>
          <w:tcPr>
            <w:tcW w:w="1748" w:type="dxa"/>
          </w:tcPr>
          <w:p>
            <w:pPr>
              <w:adjustRightInd w:val="0"/>
              <w:snapToGrid w:val="0"/>
              <w:spacing w:line="460" w:lineRule="exact"/>
              <w:rPr>
                <w:rFonts w:asciiTheme="minorEastAsia" w:hAnsiTheme="minorEastAsia" w:eastAsiaTheme="minorEastAsia"/>
                <w:sz w:val="28"/>
                <w:szCs w:val="28"/>
              </w:rPr>
            </w:pPr>
          </w:p>
        </w:tc>
        <w:tc>
          <w:tcPr>
            <w:tcW w:w="1596" w:type="dxa"/>
          </w:tcPr>
          <w:p>
            <w:pPr>
              <w:adjustRightInd w:val="0"/>
              <w:snapToGrid w:val="0"/>
              <w:spacing w:line="46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2</w:t>
            </w:r>
          </w:p>
        </w:tc>
        <w:tc>
          <w:tcPr>
            <w:tcW w:w="3662" w:type="dxa"/>
          </w:tcPr>
          <w:p>
            <w:pPr>
              <w:adjustRightInd w:val="0"/>
              <w:snapToGrid w:val="0"/>
              <w:spacing w:line="460" w:lineRule="exact"/>
              <w:rPr>
                <w:rFonts w:asciiTheme="minorEastAsia" w:hAnsiTheme="minorEastAsia" w:eastAsiaTheme="minorEastAsia"/>
                <w:sz w:val="28"/>
                <w:szCs w:val="28"/>
              </w:rPr>
            </w:pPr>
          </w:p>
        </w:tc>
        <w:tc>
          <w:tcPr>
            <w:tcW w:w="858" w:type="dxa"/>
          </w:tcPr>
          <w:p>
            <w:pPr>
              <w:adjustRightInd w:val="0"/>
              <w:snapToGrid w:val="0"/>
              <w:spacing w:line="460" w:lineRule="exact"/>
              <w:rPr>
                <w:rFonts w:asciiTheme="minorEastAsia" w:hAnsiTheme="minorEastAsia" w:eastAsiaTheme="minorEastAsia"/>
                <w:sz w:val="28"/>
                <w:szCs w:val="28"/>
              </w:rPr>
            </w:pPr>
          </w:p>
        </w:tc>
        <w:tc>
          <w:tcPr>
            <w:tcW w:w="955" w:type="dxa"/>
          </w:tcPr>
          <w:p>
            <w:pPr>
              <w:adjustRightInd w:val="0"/>
              <w:snapToGrid w:val="0"/>
              <w:spacing w:line="460" w:lineRule="exact"/>
              <w:rPr>
                <w:rFonts w:asciiTheme="minorEastAsia" w:hAnsiTheme="minorEastAsia" w:eastAsiaTheme="minorEastAsia"/>
                <w:sz w:val="28"/>
                <w:szCs w:val="28"/>
              </w:rPr>
            </w:pPr>
          </w:p>
        </w:tc>
        <w:tc>
          <w:tcPr>
            <w:tcW w:w="1748" w:type="dxa"/>
          </w:tcPr>
          <w:p>
            <w:pPr>
              <w:adjustRightInd w:val="0"/>
              <w:snapToGrid w:val="0"/>
              <w:spacing w:line="460" w:lineRule="exact"/>
              <w:rPr>
                <w:rFonts w:asciiTheme="minorEastAsia" w:hAnsiTheme="minorEastAsia" w:eastAsiaTheme="minorEastAsia"/>
                <w:sz w:val="28"/>
                <w:szCs w:val="28"/>
              </w:rPr>
            </w:pPr>
          </w:p>
        </w:tc>
        <w:tc>
          <w:tcPr>
            <w:tcW w:w="1596" w:type="dxa"/>
          </w:tcPr>
          <w:p>
            <w:pPr>
              <w:adjustRightInd w:val="0"/>
              <w:snapToGrid w:val="0"/>
              <w:spacing w:line="46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3662" w:type="dxa"/>
          </w:tcPr>
          <w:p>
            <w:pPr>
              <w:adjustRightInd w:val="0"/>
              <w:snapToGrid w:val="0"/>
              <w:spacing w:line="460" w:lineRule="exact"/>
              <w:rPr>
                <w:rFonts w:asciiTheme="minorEastAsia" w:hAnsiTheme="minorEastAsia" w:eastAsiaTheme="minorEastAsia"/>
                <w:sz w:val="28"/>
                <w:szCs w:val="28"/>
              </w:rPr>
            </w:pPr>
          </w:p>
        </w:tc>
        <w:tc>
          <w:tcPr>
            <w:tcW w:w="858" w:type="dxa"/>
          </w:tcPr>
          <w:p>
            <w:pPr>
              <w:adjustRightInd w:val="0"/>
              <w:snapToGrid w:val="0"/>
              <w:spacing w:line="460" w:lineRule="exact"/>
              <w:rPr>
                <w:rFonts w:asciiTheme="minorEastAsia" w:hAnsiTheme="minorEastAsia" w:eastAsiaTheme="minorEastAsia"/>
                <w:sz w:val="28"/>
                <w:szCs w:val="28"/>
              </w:rPr>
            </w:pPr>
          </w:p>
        </w:tc>
        <w:tc>
          <w:tcPr>
            <w:tcW w:w="955" w:type="dxa"/>
          </w:tcPr>
          <w:p>
            <w:pPr>
              <w:adjustRightInd w:val="0"/>
              <w:snapToGrid w:val="0"/>
              <w:spacing w:line="460" w:lineRule="exact"/>
              <w:rPr>
                <w:rFonts w:asciiTheme="minorEastAsia" w:hAnsiTheme="minorEastAsia" w:eastAsiaTheme="minorEastAsia"/>
                <w:sz w:val="28"/>
                <w:szCs w:val="28"/>
              </w:rPr>
            </w:pPr>
          </w:p>
        </w:tc>
        <w:tc>
          <w:tcPr>
            <w:tcW w:w="1748" w:type="dxa"/>
          </w:tcPr>
          <w:p>
            <w:pPr>
              <w:adjustRightInd w:val="0"/>
              <w:snapToGrid w:val="0"/>
              <w:spacing w:line="460" w:lineRule="exact"/>
              <w:rPr>
                <w:rFonts w:asciiTheme="minorEastAsia" w:hAnsiTheme="minorEastAsia" w:eastAsiaTheme="minorEastAsia"/>
                <w:sz w:val="28"/>
                <w:szCs w:val="28"/>
              </w:rPr>
            </w:pPr>
          </w:p>
        </w:tc>
        <w:tc>
          <w:tcPr>
            <w:tcW w:w="1596" w:type="dxa"/>
          </w:tcPr>
          <w:p>
            <w:pPr>
              <w:adjustRightInd w:val="0"/>
              <w:snapToGrid w:val="0"/>
              <w:spacing w:line="46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3662" w:type="dxa"/>
          </w:tcPr>
          <w:p>
            <w:pPr>
              <w:adjustRightInd w:val="0"/>
              <w:snapToGrid w:val="0"/>
              <w:spacing w:line="460" w:lineRule="exact"/>
              <w:rPr>
                <w:rFonts w:asciiTheme="minorEastAsia" w:hAnsiTheme="minorEastAsia" w:eastAsiaTheme="minorEastAsia"/>
                <w:sz w:val="28"/>
                <w:szCs w:val="28"/>
              </w:rPr>
            </w:pPr>
          </w:p>
        </w:tc>
        <w:tc>
          <w:tcPr>
            <w:tcW w:w="858" w:type="dxa"/>
          </w:tcPr>
          <w:p>
            <w:pPr>
              <w:adjustRightInd w:val="0"/>
              <w:snapToGrid w:val="0"/>
              <w:spacing w:line="460" w:lineRule="exact"/>
              <w:rPr>
                <w:rFonts w:asciiTheme="minorEastAsia" w:hAnsiTheme="minorEastAsia" w:eastAsiaTheme="minorEastAsia"/>
                <w:sz w:val="28"/>
                <w:szCs w:val="28"/>
              </w:rPr>
            </w:pPr>
          </w:p>
        </w:tc>
        <w:tc>
          <w:tcPr>
            <w:tcW w:w="955" w:type="dxa"/>
          </w:tcPr>
          <w:p>
            <w:pPr>
              <w:adjustRightInd w:val="0"/>
              <w:snapToGrid w:val="0"/>
              <w:spacing w:line="460" w:lineRule="exact"/>
              <w:rPr>
                <w:rFonts w:asciiTheme="minorEastAsia" w:hAnsiTheme="minorEastAsia" w:eastAsiaTheme="minorEastAsia"/>
                <w:sz w:val="28"/>
                <w:szCs w:val="28"/>
              </w:rPr>
            </w:pPr>
          </w:p>
        </w:tc>
        <w:tc>
          <w:tcPr>
            <w:tcW w:w="1748" w:type="dxa"/>
          </w:tcPr>
          <w:p>
            <w:pPr>
              <w:adjustRightInd w:val="0"/>
              <w:snapToGrid w:val="0"/>
              <w:spacing w:line="460" w:lineRule="exact"/>
              <w:rPr>
                <w:rFonts w:asciiTheme="minorEastAsia" w:hAnsiTheme="minorEastAsia" w:eastAsiaTheme="minorEastAsia"/>
                <w:sz w:val="28"/>
                <w:szCs w:val="28"/>
              </w:rPr>
            </w:pPr>
          </w:p>
        </w:tc>
        <w:tc>
          <w:tcPr>
            <w:tcW w:w="1596" w:type="dxa"/>
          </w:tcPr>
          <w:p>
            <w:pPr>
              <w:adjustRightInd w:val="0"/>
              <w:snapToGrid w:val="0"/>
              <w:spacing w:line="46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5" w:type="dxa"/>
            <w:gridSpan w:val="5"/>
          </w:tcPr>
          <w:p>
            <w:pPr>
              <w:adjustRightInd w:val="0"/>
              <w:snapToGrid w:val="0"/>
              <w:spacing w:line="460" w:lineRule="exact"/>
              <w:jc w:val="center"/>
              <w:rPr>
                <w:rFonts w:asciiTheme="minorEastAsia" w:hAnsiTheme="minorEastAsia" w:eastAsiaTheme="minorEastAsia"/>
                <w:sz w:val="28"/>
                <w:szCs w:val="28"/>
              </w:rPr>
            </w:pPr>
            <w:r>
              <w:rPr>
                <w:rFonts w:asciiTheme="minorEastAsia" w:hAnsiTheme="minorEastAsia" w:eastAsiaTheme="minorEastAsia"/>
                <w:b/>
                <w:color w:val="000000"/>
                <w:kern w:val="0"/>
              </w:rPr>
              <w:t>合</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596" w:type="dxa"/>
          </w:tcPr>
          <w:p>
            <w:pPr>
              <w:adjustRightInd w:val="0"/>
              <w:snapToGrid w:val="0"/>
              <w:spacing w:line="460" w:lineRule="exact"/>
              <w:jc w:val="center"/>
              <w:rPr>
                <w:rFonts w:asciiTheme="minorEastAsia" w:hAnsiTheme="minorEastAsia" w:eastAsiaTheme="minorEastAsia"/>
                <w:sz w:val="28"/>
                <w:szCs w:val="28"/>
              </w:rPr>
            </w:pPr>
          </w:p>
        </w:tc>
      </w:tr>
    </w:tbl>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（四）燃料动力</w:t>
      </w:r>
      <w:r>
        <w:rPr>
          <w:rFonts w:eastAsia="楷体_GB2312"/>
          <w:sz w:val="28"/>
          <w:szCs w:val="28"/>
        </w:rPr>
        <w:t>费</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燃料动力费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本项目燃料动力费预算××万</w:t>
      </w:r>
      <w:r>
        <w:rPr>
          <w:rFonts w:eastAsia="仿宋_GB2312"/>
          <w:color w:val="000000"/>
          <w:sz w:val="28"/>
          <w:szCs w:val="28"/>
        </w:rPr>
        <w:t>，构成如下表所示</w:t>
      </w:r>
      <w:r>
        <w:rPr>
          <w:rFonts w:hint="eastAsia" w:ascii="仿宋_GB2312" w:eastAsia="仿宋_GB2312"/>
          <w:sz w:val="28"/>
          <w:szCs w:val="28"/>
        </w:rPr>
        <w:t>。</w:t>
      </w:r>
    </w:p>
    <w:p>
      <w:pPr>
        <w:adjustRightInd w:val="0"/>
        <w:snapToGrid w:val="0"/>
        <w:spacing w:line="460" w:lineRule="exact"/>
        <w:jc w:val="center"/>
        <w:rPr>
          <w:b/>
          <w:sz w:val="28"/>
          <w:szCs w:val="28"/>
        </w:rPr>
      </w:pPr>
      <w:r>
        <w:rPr>
          <w:rFonts w:hint="eastAsia"/>
          <w:b/>
          <w:sz w:val="28"/>
          <w:szCs w:val="28"/>
        </w:rPr>
        <w:t>燃料动力费明细表</w:t>
      </w:r>
    </w:p>
    <w:p>
      <w:pPr>
        <w:adjustRightInd w:val="0"/>
        <w:snapToGrid w:val="0"/>
        <w:spacing w:line="460" w:lineRule="exact"/>
        <w:ind w:right="420"/>
        <w:jc w:val="right"/>
        <w:rPr>
          <w:rFonts w:eastAsia="仿宋_GB2312"/>
          <w:color w:val="000000"/>
        </w:rPr>
      </w:pPr>
      <w:r>
        <w:rPr>
          <w:rFonts w:hint="eastAsia"/>
          <w:b/>
        </w:rPr>
        <w:t>单位：万元</w:t>
      </w:r>
    </w:p>
    <w:tbl>
      <w:tblPr>
        <w:tblStyle w:val="13"/>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2"/>
        <w:gridCol w:w="4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科目</w:t>
            </w:r>
          </w:p>
        </w:tc>
        <w:tc>
          <w:tcPr>
            <w:tcW w:w="4519"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直接消耗燃料动力费</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按标准分摊燃料动力费</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总计</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p>
        </w:tc>
      </w:tr>
    </w:tbl>
    <w:p>
      <w:pPr>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1.直接消耗燃料动力费</w:t>
      </w:r>
    </w:p>
    <w:p>
      <w:pPr>
        <w:pStyle w:val="5"/>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直接消耗燃料动力费明细</w:t>
      </w:r>
      <w:r>
        <w:rPr>
          <w:rFonts w:ascii="Times New Roman" w:hAnsi="Times New Roman" w:eastAsia="宋体" w:cs="Times New Roman"/>
          <w:b/>
          <w:sz w:val="28"/>
          <w:szCs w:val="28"/>
        </w:rPr>
        <w:t>表</w:t>
      </w:r>
    </w:p>
    <w:p>
      <w:pPr>
        <w:pStyle w:val="5"/>
        <w:jc w:val="right"/>
        <w:rPr>
          <w:rFonts w:ascii="Times New Roman" w:hAnsi="Times New Roman" w:eastAsia="宋体" w:cs="Times New Roman"/>
          <w:sz w:val="21"/>
          <w:szCs w:val="21"/>
        </w:rPr>
      </w:pPr>
      <w:r>
        <w:rPr>
          <w:rFonts w:hint="eastAsia" w:ascii="宋体" w:hAnsi="宋体" w:eastAsia="宋体" w:cs="Times New Roman"/>
          <w:b/>
          <w:sz w:val="21"/>
          <w:szCs w:val="21"/>
        </w:rPr>
        <w:t>单位：</w:t>
      </w:r>
      <w:r>
        <w:rPr>
          <w:rFonts w:ascii="宋体" w:hAnsi="宋体" w:eastAsia="宋体"/>
          <w:b/>
          <w:color w:val="000000"/>
          <w:kern w:val="0"/>
          <w:sz w:val="21"/>
          <w:szCs w:val="21"/>
        </w:rPr>
        <w:t>万元</w:t>
      </w:r>
    </w:p>
    <w:tbl>
      <w:tblPr>
        <w:tblStyle w:val="13"/>
        <w:tblW w:w="9571" w:type="dxa"/>
        <w:jc w:val="center"/>
        <w:tblInd w:w="0" w:type="dxa"/>
        <w:tblLayout w:type="fixed"/>
        <w:tblCellMar>
          <w:top w:w="0" w:type="dxa"/>
          <w:left w:w="108" w:type="dxa"/>
          <w:bottom w:w="0" w:type="dxa"/>
          <w:right w:w="108" w:type="dxa"/>
        </w:tblCellMar>
      </w:tblPr>
      <w:tblGrid>
        <w:gridCol w:w="638"/>
        <w:gridCol w:w="1414"/>
        <w:gridCol w:w="1742"/>
        <w:gridCol w:w="1275"/>
        <w:gridCol w:w="1558"/>
        <w:gridCol w:w="779"/>
        <w:gridCol w:w="1001"/>
        <w:gridCol w:w="1164"/>
      </w:tblGrid>
      <w:tr>
        <w:tblPrEx>
          <w:tblLayout w:type="fixed"/>
          <w:tblCellMar>
            <w:top w:w="0" w:type="dxa"/>
            <w:left w:w="108" w:type="dxa"/>
            <w:bottom w:w="0" w:type="dxa"/>
            <w:right w:w="108" w:type="dxa"/>
          </w:tblCellMar>
        </w:tblPrEx>
        <w:trPr>
          <w:trHeight w:val="270" w:hRule="atLeast"/>
          <w:tblHeader/>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序号</w:t>
            </w:r>
          </w:p>
        </w:tc>
        <w:tc>
          <w:tcPr>
            <w:tcW w:w="1414"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产品</w:t>
            </w:r>
            <w:r>
              <w:rPr>
                <w:b/>
                <w:color w:val="000000"/>
                <w:kern w:val="0"/>
              </w:rPr>
              <w:t>名称</w:t>
            </w:r>
          </w:p>
        </w:tc>
        <w:tc>
          <w:tcPr>
            <w:tcW w:w="1742"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消耗品名称</w:t>
            </w:r>
          </w:p>
        </w:tc>
        <w:tc>
          <w:tcPr>
            <w:tcW w:w="1275"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试验次数</w:t>
            </w:r>
          </w:p>
        </w:tc>
        <w:tc>
          <w:tcPr>
            <w:tcW w:w="1558"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试验天数</w:t>
            </w:r>
          </w:p>
        </w:tc>
        <w:tc>
          <w:tcPr>
            <w:tcW w:w="77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数量</w:t>
            </w:r>
          </w:p>
        </w:tc>
        <w:tc>
          <w:tcPr>
            <w:tcW w:w="1001"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单价</w:t>
            </w:r>
          </w:p>
        </w:tc>
        <w:tc>
          <w:tcPr>
            <w:tcW w:w="1164"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金额</w:t>
            </w: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414"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74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27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1558"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779"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00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164"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414"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742"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27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558"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779"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00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164"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407"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164"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2.按标准分摊燃料动力费</w:t>
      </w:r>
    </w:p>
    <w:p>
      <w:pPr>
        <w:pStyle w:val="5"/>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按标准分摊燃料动力费明细</w:t>
      </w:r>
      <w:r>
        <w:rPr>
          <w:rFonts w:ascii="Times New Roman" w:hAnsi="Times New Roman" w:eastAsia="宋体" w:cs="Times New Roman"/>
          <w:b/>
          <w:sz w:val="28"/>
          <w:szCs w:val="28"/>
        </w:rPr>
        <w:t>表</w:t>
      </w:r>
    </w:p>
    <w:p>
      <w:pPr>
        <w:pStyle w:val="5"/>
        <w:jc w:val="right"/>
        <w:rPr>
          <w:rFonts w:ascii="Times New Roman" w:hAnsi="Times New Roman" w:eastAsia="宋体" w:cs="Times New Roman"/>
          <w:sz w:val="21"/>
          <w:szCs w:val="21"/>
        </w:rPr>
      </w:pPr>
      <w:r>
        <w:rPr>
          <w:rFonts w:hint="eastAsia" w:ascii="宋体" w:hAnsi="宋体" w:eastAsia="宋体" w:cs="Times New Roman"/>
          <w:b/>
          <w:sz w:val="21"/>
          <w:szCs w:val="21"/>
        </w:rPr>
        <w:t>单位：</w:t>
      </w:r>
      <w:r>
        <w:rPr>
          <w:rFonts w:ascii="宋体" w:hAnsi="宋体" w:eastAsia="宋体"/>
          <w:b/>
          <w:color w:val="000000"/>
          <w:kern w:val="0"/>
          <w:sz w:val="21"/>
          <w:szCs w:val="21"/>
        </w:rPr>
        <w:t>万元</w:t>
      </w:r>
    </w:p>
    <w:tbl>
      <w:tblPr>
        <w:tblStyle w:val="13"/>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998"/>
        <w:gridCol w:w="1489"/>
        <w:gridCol w:w="1560"/>
        <w:gridCol w:w="1177"/>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695" w:type="dxa"/>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年计划总工时</w:t>
            </w:r>
          </w:p>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（小时）</w:t>
            </w:r>
          </w:p>
        </w:tc>
        <w:tc>
          <w:tcPr>
            <w:tcW w:w="1998" w:type="dxa"/>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项目研制工时</w:t>
            </w:r>
          </w:p>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（小时）</w:t>
            </w:r>
          </w:p>
        </w:tc>
        <w:tc>
          <w:tcPr>
            <w:tcW w:w="1489" w:type="dxa"/>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年度总燃料动力费</w:t>
            </w:r>
          </w:p>
        </w:tc>
        <w:tc>
          <w:tcPr>
            <w:tcW w:w="1560" w:type="dxa"/>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项目燃料</w:t>
            </w:r>
          </w:p>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动力费</w:t>
            </w:r>
          </w:p>
        </w:tc>
        <w:tc>
          <w:tcPr>
            <w:tcW w:w="1177" w:type="dxa"/>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研制周期（年）</w:t>
            </w:r>
          </w:p>
        </w:tc>
        <w:tc>
          <w:tcPr>
            <w:tcW w:w="1652" w:type="dxa"/>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金额</w:t>
            </w:r>
          </w:p>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695" w:type="dxa"/>
            <w:vAlign w:val="center"/>
          </w:tcPr>
          <w:p>
            <w:pPr>
              <w:widowControl/>
              <w:jc w:val="center"/>
              <w:rPr>
                <w:rFonts w:asciiTheme="minorEastAsia" w:hAnsiTheme="minorEastAsia" w:eastAsiaTheme="minorEastAsia"/>
                <w:b/>
                <w:color w:val="000000"/>
                <w:kern w:val="0"/>
              </w:rPr>
            </w:pPr>
          </w:p>
        </w:tc>
        <w:tc>
          <w:tcPr>
            <w:tcW w:w="1998" w:type="dxa"/>
            <w:vAlign w:val="center"/>
          </w:tcPr>
          <w:p>
            <w:pPr>
              <w:widowControl/>
              <w:jc w:val="center"/>
              <w:rPr>
                <w:rFonts w:asciiTheme="minorEastAsia" w:hAnsiTheme="minorEastAsia" w:eastAsiaTheme="minorEastAsia"/>
                <w:b/>
                <w:color w:val="000000"/>
                <w:kern w:val="0"/>
              </w:rPr>
            </w:pPr>
          </w:p>
        </w:tc>
        <w:tc>
          <w:tcPr>
            <w:tcW w:w="1489" w:type="dxa"/>
            <w:vAlign w:val="center"/>
          </w:tcPr>
          <w:p>
            <w:pPr>
              <w:widowControl/>
              <w:jc w:val="center"/>
              <w:rPr>
                <w:rFonts w:asciiTheme="minorEastAsia" w:hAnsiTheme="minorEastAsia" w:eastAsiaTheme="minorEastAsia"/>
                <w:b/>
                <w:color w:val="000000"/>
                <w:kern w:val="0"/>
              </w:rPr>
            </w:pPr>
          </w:p>
        </w:tc>
        <w:tc>
          <w:tcPr>
            <w:tcW w:w="1560" w:type="dxa"/>
            <w:vAlign w:val="center"/>
          </w:tcPr>
          <w:p>
            <w:pPr>
              <w:widowControl/>
              <w:jc w:val="center"/>
              <w:rPr>
                <w:rFonts w:asciiTheme="minorEastAsia" w:hAnsiTheme="minorEastAsia" w:eastAsiaTheme="minorEastAsia"/>
                <w:b/>
                <w:color w:val="000000"/>
                <w:kern w:val="0"/>
              </w:rPr>
            </w:pPr>
          </w:p>
        </w:tc>
        <w:tc>
          <w:tcPr>
            <w:tcW w:w="1177" w:type="dxa"/>
            <w:vAlign w:val="center"/>
          </w:tcPr>
          <w:p>
            <w:pPr>
              <w:widowControl/>
              <w:jc w:val="center"/>
              <w:rPr>
                <w:rFonts w:asciiTheme="minorEastAsia" w:hAnsiTheme="minorEastAsia" w:eastAsiaTheme="minorEastAsia"/>
                <w:b/>
                <w:color w:val="000000"/>
                <w:kern w:val="0"/>
              </w:rPr>
            </w:pPr>
          </w:p>
        </w:tc>
        <w:tc>
          <w:tcPr>
            <w:tcW w:w="1652" w:type="dxa"/>
            <w:vAlign w:val="center"/>
          </w:tcPr>
          <w:p>
            <w:pPr>
              <w:widowControl/>
              <w:jc w:val="center"/>
              <w:rPr>
                <w:rFonts w:asciiTheme="minorEastAsia" w:hAnsiTheme="minorEastAsia" w:eastAsiaTheme="minorEastAsia"/>
                <w:b/>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7919" w:type="dxa"/>
            <w:gridSpan w:val="5"/>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小计</w:t>
            </w:r>
          </w:p>
        </w:tc>
        <w:tc>
          <w:tcPr>
            <w:tcW w:w="1652" w:type="dxa"/>
            <w:vAlign w:val="center"/>
          </w:tcPr>
          <w:p>
            <w:pPr>
              <w:jc w:val="right"/>
              <w:rPr>
                <w:rFonts w:asciiTheme="minorEastAsia" w:hAnsiTheme="minorEastAsia" w:eastAsiaTheme="minorEastAsia"/>
                <w:b/>
                <w:bCs/>
                <w:color w:val="000000"/>
              </w:rPr>
            </w:pPr>
          </w:p>
        </w:tc>
      </w:tr>
    </w:tbl>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eastAsia="楷体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（五）事务</w:t>
      </w:r>
      <w:r>
        <w:rPr>
          <w:rFonts w:eastAsia="楷体_GB2312"/>
          <w:sz w:val="28"/>
          <w:szCs w:val="28"/>
        </w:rPr>
        <w:t>费</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事务费是指在项目研究、试制过程中必须发生的会议费、差旅费和专家咨询费。</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本项目事务费预算××万元</w:t>
      </w:r>
      <w:r>
        <w:rPr>
          <w:rFonts w:eastAsia="仿宋_GB2312"/>
          <w:color w:val="000000"/>
          <w:sz w:val="28"/>
          <w:szCs w:val="28"/>
        </w:rPr>
        <w:t>，构成如下表所示</w:t>
      </w:r>
      <w:r>
        <w:rPr>
          <w:rFonts w:hint="eastAsia" w:ascii="仿宋_GB2312" w:eastAsia="仿宋_GB2312"/>
          <w:sz w:val="28"/>
          <w:szCs w:val="28"/>
        </w:rPr>
        <w:t>。</w:t>
      </w:r>
    </w:p>
    <w:p>
      <w:pPr>
        <w:jc w:val="center"/>
        <w:rPr>
          <w:b/>
          <w:sz w:val="28"/>
          <w:szCs w:val="28"/>
        </w:rPr>
      </w:pPr>
      <w:r>
        <w:rPr>
          <w:rFonts w:hint="eastAsia"/>
          <w:b/>
          <w:sz w:val="28"/>
          <w:szCs w:val="28"/>
        </w:rPr>
        <w:t>事务</w:t>
      </w:r>
      <w:r>
        <w:rPr>
          <w:b/>
          <w:sz w:val="28"/>
          <w:szCs w:val="28"/>
        </w:rPr>
        <w:t>费</w:t>
      </w:r>
      <w:r>
        <w:rPr>
          <w:rFonts w:hint="eastAsia"/>
          <w:b/>
          <w:sz w:val="28"/>
          <w:szCs w:val="28"/>
        </w:rPr>
        <w:t>明细</w:t>
      </w:r>
      <w:r>
        <w:rPr>
          <w:b/>
          <w:sz w:val="28"/>
          <w:szCs w:val="28"/>
        </w:rPr>
        <w:t>表</w:t>
      </w:r>
    </w:p>
    <w:p>
      <w:pPr>
        <w:ind w:right="210"/>
        <w:jc w:val="right"/>
        <w:rPr>
          <w:b/>
          <w:sz w:val="28"/>
          <w:szCs w:val="28"/>
        </w:rPr>
      </w:pPr>
      <w:r>
        <w:rPr>
          <w:rFonts w:hint="eastAsia"/>
          <w:b/>
        </w:rPr>
        <w:t>单位：万元</w:t>
      </w:r>
    </w:p>
    <w:tbl>
      <w:tblPr>
        <w:tblStyle w:val="13"/>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2"/>
        <w:gridCol w:w="4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科目</w:t>
            </w:r>
          </w:p>
        </w:tc>
        <w:tc>
          <w:tcPr>
            <w:tcW w:w="4519"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57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需按比例累退计算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会议费</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差旅费</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专家咨询费</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外场试验单独计列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外场试验事务费</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总计</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1.会议费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（1）测算依据</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会议单次费用＝会议场所租赁费＋租车费＋资料费+伙食费+住宿费+交通费。</w:t>
      </w:r>
    </w:p>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）会议费预算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会议费预算如下表所示。</w:t>
      </w:r>
    </w:p>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jc w:val="center"/>
        <w:rPr>
          <w:b/>
          <w:sz w:val="28"/>
          <w:szCs w:val="28"/>
        </w:rPr>
      </w:pPr>
      <w:r>
        <w:rPr>
          <w:rFonts w:hint="eastAsia"/>
          <w:b/>
          <w:sz w:val="28"/>
          <w:szCs w:val="28"/>
        </w:rPr>
        <w:t>会议费明细表</w:t>
      </w:r>
    </w:p>
    <w:p>
      <w:pPr>
        <w:adjustRightInd w:val="0"/>
        <w:snapToGrid w:val="0"/>
        <w:spacing w:line="360" w:lineRule="exact"/>
        <w:ind w:right="210"/>
        <w:jc w:val="right"/>
        <w:rPr>
          <w:b/>
        </w:rPr>
      </w:pPr>
      <w:r>
        <w:rPr>
          <w:rFonts w:hint="eastAsia"/>
          <w:b/>
        </w:rPr>
        <w:t>单位</w:t>
      </w:r>
      <w:r>
        <w:rPr>
          <w:b/>
        </w:rPr>
        <w:t>:</w:t>
      </w:r>
      <w:r>
        <w:rPr>
          <w:rFonts w:hint="eastAsia"/>
          <w:b/>
        </w:rPr>
        <w:t>万元</w:t>
      </w:r>
    </w:p>
    <w:tbl>
      <w:tblPr>
        <w:tblStyle w:val="13"/>
        <w:tblW w:w="9571" w:type="dxa"/>
        <w:jc w:val="center"/>
        <w:tblInd w:w="0" w:type="dxa"/>
        <w:tblLayout w:type="fixed"/>
        <w:tblCellMar>
          <w:top w:w="0" w:type="dxa"/>
          <w:left w:w="108" w:type="dxa"/>
          <w:bottom w:w="0" w:type="dxa"/>
          <w:right w:w="108" w:type="dxa"/>
        </w:tblCellMar>
      </w:tblPr>
      <w:tblGrid>
        <w:gridCol w:w="705"/>
        <w:gridCol w:w="3402"/>
        <w:gridCol w:w="835"/>
        <w:gridCol w:w="835"/>
        <w:gridCol w:w="2965"/>
        <w:gridCol w:w="829"/>
      </w:tblGrid>
      <w:tr>
        <w:tblPrEx>
          <w:tblLayout w:type="fixed"/>
          <w:tblCellMar>
            <w:top w:w="0" w:type="dxa"/>
            <w:left w:w="108" w:type="dxa"/>
            <w:bottom w:w="0" w:type="dxa"/>
            <w:right w:w="108" w:type="dxa"/>
          </w:tblCellMar>
        </w:tblPrEx>
        <w:trPr>
          <w:trHeight w:val="330" w:hRule="atLeast"/>
          <w:tblHeader/>
          <w:jc w:val="center"/>
        </w:trPr>
        <w:tc>
          <w:tcPr>
            <w:tcW w:w="705" w:type="dxa"/>
            <w:tcBorders>
              <w:top w:val="single" w:color="auto" w:sz="8" w:space="0"/>
              <w:left w:val="single" w:color="auto" w:sz="8" w:space="0"/>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序号</w:t>
            </w:r>
          </w:p>
        </w:tc>
        <w:tc>
          <w:tcPr>
            <w:tcW w:w="3402"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会议内容</w:t>
            </w:r>
          </w:p>
        </w:tc>
        <w:tc>
          <w:tcPr>
            <w:tcW w:w="835"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人数</w:t>
            </w:r>
          </w:p>
        </w:tc>
        <w:tc>
          <w:tcPr>
            <w:tcW w:w="835"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次数</w:t>
            </w:r>
          </w:p>
        </w:tc>
        <w:tc>
          <w:tcPr>
            <w:tcW w:w="2965"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单次费用</w:t>
            </w:r>
          </w:p>
        </w:tc>
        <w:tc>
          <w:tcPr>
            <w:tcW w:w="829"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经费</w:t>
            </w:r>
          </w:p>
        </w:tc>
      </w:tr>
      <w:tr>
        <w:tblPrEx>
          <w:tblLayout w:type="fixed"/>
          <w:tblCellMar>
            <w:top w:w="0" w:type="dxa"/>
            <w:left w:w="108" w:type="dxa"/>
            <w:bottom w:w="0" w:type="dxa"/>
            <w:right w:w="108" w:type="dxa"/>
          </w:tblCellMar>
        </w:tblPrEx>
        <w:trPr>
          <w:trHeight w:val="375" w:hRule="atLeast"/>
          <w:jc w:val="center"/>
        </w:trPr>
        <w:tc>
          <w:tcPr>
            <w:tcW w:w="705"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1</w:t>
            </w:r>
          </w:p>
        </w:tc>
        <w:tc>
          <w:tcPr>
            <w:tcW w:w="340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c>
          <w:tcPr>
            <w:tcW w:w="2965"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c>
          <w:tcPr>
            <w:tcW w:w="829"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360" w:hRule="atLeast"/>
          <w:jc w:val="center"/>
        </w:trPr>
        <w:tc>
          <w:tcPr>
            <w:tcW w:w="705"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2</w:t>
            </w:r>
          </w:p>
        </w:tc>
        <w:tc>
          <w:tcPr>
            <w:tcW w:w="340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296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29"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352" w:hRule="atLeast"/>
          <w:jc w:val="center"/>
        </w:trPr>
        <w:tc>
          <w:tcPr>
            <w:tcW w:w="705"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3</w:t>
            </w:r>
          </w:p>
        </w:tc>
        <w:tc>
          <w:tcPr>
            <w:tcW w:w="340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296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29"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w:t>
            </w:r>
          </w:p>
        </w:tc>
        <w:tc>
          <w:tcPr>
            <w:tcW w:w="340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296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29"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390" w:hRule="atLeast"/>
          <w:jc w:val="center"/>
        </w:trPr>
        <w:tc>
          <w:tcPr>
            <w:tcW w:w="8742" w:type="dxa"/>
            <w:gridSpan w:val="5"/>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
                <w:bCs/>
                <w:color w:val="000000"/>
                <w:kern w:val="0"/>
              </w:rPr>
            </w:pPr>
            <w:r>
              <w:rPr>
                <w:rFonts w:hint="eastAsia" w:asciiTheme="minorEastAsia" w:hAnsiTheme="minorEastAsia" w:eastAsiaTheme="minorEastAsia"/>
                <w:b/>
                <w:bCs/>
                <w:color w:val="000000"/>
                <w:kern w:val="0"/>
              </w:rPr>
              <w:t>合  计</w:t>
            </w:r>
          </w:p>
        </w:tc>
        <w:tc>
          <w:tcPr>
            <w:tcW w:w="829"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b/>
                <w:bCs/>
                <w:color w:val="000000"/>
                <w:sz w:val="24"/>
                <w:szCs w:val="24"/>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2.差旅费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（1）测算依据</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人均差旅费＝人均城市间往返交通费＋（人均日住宿费＋人均日伙食补助）×天数。</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根据国家、军队相关财务规定，城市间交通费标准如下表计算。</w:t>
      </w:r>
    </w:p>
    <w:p>
      <w:pPr>
        <w:adjustRightInd w:val="0"/>
        <w:snapToGrid w:val="0"/>
        <w:spacing w:line="460" w:lineRule="exact"/>
        <w:ind w:firstLine="560" w:firstLineChars="200"/>
        <w:rPr>
          <w:rFonts w:eastAsia="仿宋_GB2312"/>
          <w:sz w:val="28"/>
          <w:szCs w:val="28"/>
        </w:rPr>
      </w:pPr>
    </w:p>
    <w:tbl>
      <w:tblPr>
        <w:tblStyle w:val="13"/>
        <w:tblW w:w="9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3681"/>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hAnsi="宋体"/>
                <w:b/>
              </w:rPr>
              <w:t>单程经济舱</w:t>
            </w:r>
          </w:p>
          <w:p>
            <w:pPr>
              <w:jc w:val="center"/>
              <w:rPr>
                <w:b/>
              </w:rPr>
            </w:pPr>
            <w:r>
              <w:rPr>
                <w:rFonts w:hint="eastAsia"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hAnsi="宋体"/>
                <w:b/>
              </w:rPr>
              <w:t>单程高铁费</w:t>
            </w:r>
          </w:p>
          <w:p>
            <w:pPr>
              <w:jc w:val="center"/>
              <w:rPr>
                <w:b/>
              </w:rPr>
            </w:pPr>
            <w:r>
              <w:rPr>
                <w:rFonts w:hint="eastAsia" w:hAnsi="宋体"/>
                <w:b/>
              </w:rPr>
              <w:t>（元）</w:t>
            </w:r>
          </w:p>
        </w:tc>
        <w:tc>
          <w:tcPr>
            <w:tcW w:w="3681"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hAnsi="宋体"/>
                <w:b/>
              </w:rPr>
              <w:t>市内交通费</w:t>
            </w:r>
          </w:p>
          <w:p>
            <w:pPr>
              <w:jc w:val="center"/>
              <w:rPr>
                <w:b/>
              </w:rPr>
            </w:pPr>
            <w:r>
              <w:rPr>
                <w:rFonts w:hint="eastAsia" w:hAnsi="宋体"/>
                <w:b/>
              </w:rPr>
              <w:t>（元）</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hAnsi="宋体"/>
                <w:b/>
              </w:rPr>
              <w:t>合计</w:t>
            </w:r>
          </w:p>
          <w:p>
            <w:pPr>
              <w:jc w:val="center"/>
              <w:rPr>
                <w:b/>
              </w:rPr>
            </w:pPr>
            <w:r>
              <w:rPr>
                <w:rFonts w:hint="eastAsia"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int="eastAsia"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int="eastAsia"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int="eastAsia"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4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8"/>
                <w:szCs w:val="28"/>
              </w:rPr>
            </w:pPr>
            <w:r>
              <w:rPr>
                <w:rFonts w:hint="eastAsia" w:hAnsi="宋体"/>
                <w:b/>
                <w:sz w:val="24"/>
              </w:rPr>
              <w:t>平均值</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根据国家、军队相关财务规定，住宿等费用按人均日住宿费</w:t>
      </w:r>
      <w:r>
        <w:rPr>
          <w:rFonts w:ascii="仿宋_GB2312" w:eastAsia="仿宋_GB2312"/>
          <w:sz w:val="28"/>
          <w:szCs w:val="28"/>
        </w:rPr>
        <w:t>××</w:t>
      </w:r>
      <w:r>
        <w:rPr>
          <w:rFonts w:hint="eastAsia" w:ascii="仿宋_GB2312" w:eastAsia="仿宋_GB2312"/>
          <w:sz w:val="28"/>
          <w:szCs w:val="28"/>
        </w:rPr>
        <w:t>元/天，人均伙食补助</w:t>
      </w:r>
      <w:r>
        <w:rPr>
          <w:rFonts w:ascii="仿宋_GB2312" w:eastAsia="仿宋_GB2312"/>
          <w:sz w:val="28"/>
          <w:szCs w:val="28"/>
        </w:rPr>
        <w:t>××</w:t>
      </w:r>
      <w:r>
        <w:rPr>
          <w:rFonts w:hint="eastAsia" w:ascii="仿宋_GB2312" w:eastAsia="仿宋_GB2312"/>
          <w:sz w:val="28"/>
          <w:szCs w:val="28"/>
        </w:rPr>
        <w:t>元/天，人均市内交通费</w:t>
      </w:r>
      <w:r>
        <w:rPr>
          <w:rFonts w:ascii="仿宋_GB2312" w:eastAsia="仿宋_GB2312"/>
          <w:sz w:val="28"/>
          <w:szCs w:val="28"/>
        </w:rPr>
        <w:t>××</w:t>
      </w:r>
      <w:r>
        <w:rPr>
          <w:rFonts w:hint="eastAsia" w:ascii="仿宋_GB2312" w:eastAsia="仿宋_GB2312"/>
          <w:sz w:val="28"/>
          <w:szCs w:val="28"/>
        </w:rPr>
        <w:t>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（2）差旅费预算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jc w:val="center"/>
        <w:rPr>
          <w:b/>
          <w:sz w:val="28"/>
          <w:szCs w:val="28"/>
        </w:rPr>
      </w:pPr>
      <w:r>
        <w:rPr>
          <w:rFonts w:hint="eastAsia"/>
          <w:b/>
          <w:sz w:val="28"/>
          <w:szCs w:val="28"/>
        </w:rPr>
        <w:t>差旅费明细表</w:t>
      </w:r>
    </w:p>
    <w:p>
      <w:pPr>
        <w:adjustRightInd w:val="0"/>
        <w:snapToGrid w:val="0"/>
        <w:spacing w:line="360" w:lineRule="exact"/>
        <w:ind w:right="210"/>
        <w:jc w:val="right"/>
        <w:rPr>
          <w:b/>
        </w:rPr>
      </w:pPr>
      <w:r>
        <w:rPr>
          <w:rFonts w:hint="eastAsia"/>
          <w:b/>
        </w:rPr>
        <w:t>单位</w:t>
      </w:r>
      <w:r>
        <w:rPr>
          <w:b/>
        </w:rPr>
        <w:t>:</w:t>
      </w:r>
      <w:r>
        <w:rPr>
          <w:rFonts w:hint="eastAsia"/>
          <w:b/>
        </w:rPr>
        <w:t>万元</w:t>
      </w:r>
    </w:p>
    <w:tbl>
      <w:tblPr>
        <w:tblStyle w:val="13"/>
        <w:tblW w:w="9571" w:type="dxa"/>
        <w:jc w:val="center"/>
        <w:tblInd w:w="0" w:type="dxa"/>
        <w:tblLayout w:type="fixed"/>
        <w:tblCellMar>
          <w:top w:w="0" w:type="dxa"/>
          <w:left w:w="108" w:type="dxa"/>
          <w:bottom w:w="0" w:type="dxa"/>
          <w:right w:w="108" w:type="dxa"/>
        </w:tblCellMar>
      </w:tblPr>
      <w:tblGrid>
        <w:gridCol w:w="705"/>
        <w:gridCol w:w="3402"/>
        <w:gridCol w:w="835"/>
        <w:gridCol w:w="835"/>
        <w:gridCol w:w="2965"/>
        <w:gridCol w:w="829"/>
      </w:tblGrid>
      <w:tr>
        <w:tblPrEx>
          <w:tblLayout w:type="fixed"/>
          <w:tblCellMar>
            <w:top w:w="0" w:type="dxa"/>
            <w:left w:w="108" w:type="dxa"/>
            <w:bottom w:w="0" w:type="dxa"/>
            <w:right w:w="108" w:type="dxa"/>
          </w:tblCellMar>
        </w:tblPrEx>
        <w:trPr>
          <w:trHeight w:val="330" w:hRule="atLeast"/>
          <w:tblHeader/>
          <w:jc w:val="center"/>
        </w:trPr>
        <w:tc>
          <w:tcPr>
            <w:tcW w:w="705" w:type="dxa"/>
            <w:tcBorders>
              <w:top w:val="single" w:color="auto" w:sz="8" w:space="0"/>
              <w:left w:val="single" w:color="auto" w:sz="8" w:space="0"/>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序号</w:t>
            </w:r>
          </w:p>
        </w:tc>
        <w:tc>
          <w:tcPr>
            <w:tcW w:w="3402"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调研内容</w:t>
            </w:r>
          </w:p>
        </w:tc>
        <w:tc>
          <w:tcPr>
            <w:tcW w:w="835"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人数</w:t>
            </w:r>
          </w:p>
        </w:tc>
        <w:tc>
          <w:tcPr>
            <w:tcW w:w="835"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次数</w:t>
            </w:r>
          </w:p>
        </w:tc>
        <w:tc>
          <w:tcPr>
            <w:tcW w:w="2965"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单次费用</w:t>
            </w:r>
          </w:p>
        </w:tc>
        <w:tc>
          <w:tcPr>
            <w:tcW w:w="829"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经费</w:t>
            </w:r>
          </w:p>
        </w:tc>
      </w:tr>
      <w:tr>
        <w:tblPrEx>
          <w:tblLayout w:type="fixed"/>
          <w:tblCellMar>
            <w:top w:w="0" w:type="dxa"/>
            <w:left w:w="108" w:type="dxa"/>
            <w:bottom w:w="0" w:type="dxa"/>
            <w:right w:w="108" w:type="dxa"/>
          </w:tblCellMar>
        </w:tblPrEx>
        <w:trPr>
          <w:trHeight w:val="375" w:hRule="atLeast"/>
          <w:jc w:val="center"/>
        </w:trPr>
        <w:tc>
          <w:tcPr>
            <w:tcW w:w="705"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1</w:t>
            </w:r>
          </w:p>
        </w:tc>
        <w:tc>
          <w:tcPr>
            <w:tcW w:w="340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c>
          <w:tcPr>
            <w:tcW w:w="2965"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c>
          <w:tcPr>
            <w:tcW w:w="829"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360" w:hRule="atLeast"/>
          <w:jc w:val="center"/>
        </w:trPr>
        <w:tc>
          <w:tcPr>
            <w:tcW w:w="705"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2</w:t>
            </w:r>
          </w:p>
        </w:tc>
        <w:tc>
          <w:tcPr>
            <w:tcW w:w="340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296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29"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352" w:hRule="atLeast"/>
          <w:jc w:val="center"/>
        </w:trPr>
        <w:tc>
          <w:tcPr>
            <w:tcW w:w="705"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3</w:t>
            </w:r>
          </w:p>
        </w:tc>
        <w:tc>
          <w:tcPr>
            <w:tcW w:w="340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296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29"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285" w:hRule="atLeast"/>
          <w:jc w:val="center"/>
        </w:trPr>
        <w:tc>
          <w:tcPr>
            <w:tcW w:w="705"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w:t>
            </w:r>
          </w:p>
        </w:tc>
        <w:tc>
          <w:tcPr>
            <w:tcW w:w="340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3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2965"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29"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390" w:hRule="atLeast"/>
          <w:jc w:val="center"/>
        </w:trPr>
        <w:tc>
          <w:tcPr>
            <w:tcW w:w="8742" w:type="dxa"/>
            <w:gridSpan w:val="5"/>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
                <w:bCs/>
                <w:color w:val="000000"/>
                <w:kern w:val="0"/>
              </w:rPr>
            </w:pPr>
            <w:r>
              <w:rPr>
                <w:rFonts w:hint="eastAsia" w:asciiTheme="minorEastAsia" w:hAnsiTheme="minorEastAsia" w:eastAsiaTheme="minorEastAsia"/>
                <w:b/>
                <w:bCs/>
                <w:color w:val="000000"/>
                <w:kern w:val="0"/>
              </w:rPr>
              <w:t>合  计</w:t>
            </w:r>
          </w:p>
        </w:tc>
        <w:tc>
          <w:tcPr>
            <w:tcW w:w="829"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b/>
                <w:bCs/>
                <w:color w:val="000000"/>
                <w:sz w:val="24"/>
                <w:szCs w:val="24"/>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3.专家咨询费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专家咨询费预算如下表所示。</w:t>
      </w:r>
    </w:p>
    <w:p>
      <w:pPr>
        <w:pStyle w:val="5"/>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专家咨询费明细表</w:t>
      </w:r>
    </w:p>
    <w:tbl>
      <w:tblPr>
        <w:tblStyle w:val="13"/>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3336"/>
        <w:gridCol w:w="1114"/>
        <w:gridCol w:w="992"/>
        <w:gridCol w:w="176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189" w:type="dxa"/>
            <w:vAlign w:val="center"/>
          </w:tcPr>
          <w:p>
            <w:pPr>
              <w:widowControl/>
              <w:jc w:val="center"/>
              <w:rPr>
                <w:b/>
                <w:bCs/>
                <w:color w:val="000000"/>
                <w:kern w:val="0"/>
              </w:rPr>
            </w:pPr>
            <w:r>
              <w:rPr>
                <w:rFonts w:hint="eastAsia"/>
                <w:b/>
                <w:bCs/>
                <w:color w:val="000000"/>
                <w:kern w:val="0"/>
              </w:rPr>
              <w:t>序号</w:t>
            </w:r>
          </w:p>
        </w:tc>
        <w:tc>
          <w:tcPr>
            <w:tcW w:w="3336" w:type="dxa"/>
            <w:vAlign w:val="center"/>
          </w:tcPr>
          <w:p>
            <w:pPr>
              <w:widowControl/>
              <w:jc w:val="center"/>
              <w:rPr>
                <w:b/>
                <w:bCs/>
                <w:color w:val="000000"/>
                <w:kern w:val="0"/>
              </w:rPr>
            </w:pPr>
            <w:r>
              <w:rPr>
                <w:rFonts w:hint="eastAsia"/>
                <w:b/>
                <w:bCs/>
                <w:color w:val="000000"/>
                <w:kern w:val="0"/>
              </w:rPr>
              <w:t>咨询内容</w:t>
            </w:r>
          </w:p>
        </w:tc>
        <w:tc>
          <w:tcPr>
            <w:tcW w:w="1114" w:type="dxa"/>
            <w:vAlign w:val="center"/>
          </w:tcPr>
          <w:p>
            <w:pPr>
              <w:widowControl/>
              <w:jc w:val="center"/>
              <w:rPr>
                <w:b/>
                <w:bCs/>
                <w:color w:val="000000"/>
                <w:kern w:val="0"/>
              </w:rPr>
            </w:pPr>
            <w:r>
              <w:rPr>
                <w:rFonts w:hint="eastAsia"/>
                <w:b/>
                <w:bCs/>
                <w:color w:val="000000"/>
                <w:kern w:val="0"/>
              </w:rPr>
              <w:t>人数</w:t>
            </w:r>
          </w:p>
        </w:tc>
        <w:tc>
          <w:tcPr>
            <w:tcW w:w="992" w:type="dxa"/>
            <w:vAlign w:val="center"/>
          </w:tcPr>
          <w:p>
            <w:pPr>
              <w:widowControl/>
              <w:jc w:val="center"/>
              <w:rPr>
                <w:b/>
                <w:bCs/>
                <w:color w:val="000000"/>
                <w:kern w:val="0"/>
              </w:rPr>
            </w:pPr>
            <w:r>
              <w:rPr>
                <w:rFonts w:hint="eastAsia"/>
                <w:b/>
                <w:bCs/>
                <w:color w:val="000000"/>
                <w:kern w:val="0"/>
              </w:rPr>
              <w:t>天数</w:t>
            </w:r>
          </w:p>
        </w:tc>
        <w:tc>
          <w:tcPr>
            <w:tcW w:w="1765" w:type="dxa"/>
            <w:vAlign w:val="center"/>
          </w:tcPr>
          <w:p>
            <w:pPr>
              <w:widowControl/>
              <w:jc w:val="center"/>
              <w:rPr>
                <w:b/>
                <w:bCs/>
                <w:color w:val="000000"/>
                <w:kern w:val="0"/>
              </w:rPr>
            </w:pPr>
            <w:r>
              <w:rPr>
                <w:rFonts w:hint="eastAsia"/>
                <w:b/>
                <w:bCs/>
                <w:color w:val="000000"/>
                <w:kern w:val="0"/>
              </w:rPr>
              <w:t>标准（元/天）</w:t>
            </w:r>
          </w:p>
        </w:tc>
        <w:tc>
          <w:tcPr>
            <w:tcW w:w="1175" w:type="dxa"/>
            <w:vAlign w:val="center"/>
          </w:tcPr>
          <w:p>
            <w:pPr>
              <w:widowControl/>
              <w:jc w:val="center"/>
              <w:rPr>
                <w:b/>
                <w:bCs/>
                <w:color w:val="000000"/>
                <w:kern w:val="0"/>
              </w:rPr>
            </w:pPr>
            <w:r>
              <w:rPr>
                <w:rFonts w:hint="eastAsia"/>
                <w:b/>
                <w:bCs/>
                <w:color w:val="000000"/>
                <w:kern w:val="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189" w:type="dxa"/>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1</w:t>
            </w:r>
          </w:p>
        </w:tc>
        <w:tc>
          <w:tcPr>
            <w:tcW w:w="3336" w:type="dxa"/>
            <w:vAlign w:val="center"/>
          </w:tcPr>
          <w:p>
            <w:pPr>
              <w:widowControl/>
              <w:rPr>
                <w:rFonts w:asciiTheme="minorEastAsia" w:hAnsiTheme="minorEastAsia" w:eastAsiaTheme="minorEastAsia"/>
                <w:kern w:val="0"/>
              </w:rPr>
            </w:pPr>
          </w:p>
        </w:tc>
        <w:tc>
          <w:tcPr>
            <w:tcW w:w="1114" w:type="dxa"/>
            <w:vAlign w:val="center"/>
          </w:tcPr>
          <w:p>
            <w:pPr>
              <w:rPr>
                <w:rFonts w:asciiTheme="minorEastAsia" w:hAnsiTheme="minorEastAsia" w:eastAsiaTheme="minorEastAsia"/>
                <w:color w:val="000000"/>
                <w:kern w:val="0"/>
              </w:rPr>
            </w:pPr>
          </w:p>
        </w:tc>
        <w:tc>
          <w:tcPr>
            <w:tcW w:w="992" w:type="dxa"/>
            <w:vAlign w:val="center"/>
          </w:tcPr>
          <w:p>
            <w:pPr>
              <w:rPr>
                <w:rFonts w:asciiTheme="minorEastAsia" w:hAnsiTheme="minorEastAsia" w:eastAsiaTheme="minorEastAsia"/>
                <w:color w:val="000000"/>
                <w:kern w:val="0"/>
              </w:rPr>
            </w:pPr>
          </w:p>
        </w:tc>
        <w:tc>
          <w:tcPr>
            <w:tcW w:w="1765" w:type="dxa"/>
          </w:tcPr>
          <w:p>
            <w:pPr>
              <w:rPr>
                <w:rFonts w:asciiTheme="minorEastAsia" w:hAnsiTheme="minorEastAsia" w:eastAsiaTheme="minorEastAsia"/>
                <w:color w:val="000000"/>
                <w:kern w:val="0"/>
              </w:rPr>
            </w:pPr>
          </w:p>
        </w:tc>
        <w:tc>
          <w:tcPr>
            <w:tcW w:w="1175" w:type="dxa"/>
          </w:tcPr>
          <w:p>
            <w:pPr>
              <w:rPr>
                <w:rFonts w:asciiTheme="minorEastAsia" w:hAnsiTheme="minorEastAsia"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189" w:type="dxa"/>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2</w:t>
            </w:r>
          </w:p>
        </w:tc>
        <w:tc>
          <w:tcPr>
            <w:tcW w:w="3336" w:type="dxa"/>
            <w:vAlign w:val="center"/>
          </w:tcPr>
          <w:p>
            <w:pPr>
              <w:widowControl/>
              <w:rPr>
                <w:rFonts w:asciiTheme="minorEastAsia" w:hAnsiTheme="minorEastAsia" w:eastAsiaTheme="minorEastAsia"/>
                <w:kern w:val="0"/>
              </w:rPr>
            </w:pPr>
          </w:p>
        </w:tc>
        <w:tc>
          <w:tcPr>
            <w:tcW w:w="1114" w:type="dxa"/>
            <w:vAlign w:val="center"/>
          </w:tcPr>
          <w:p>
            <w:pPr>
              <w:widowControl/>
              <w:jc w:val="center"/>
              <w:rPr>
                <w:rFonts w:asciiTheme="minorEastAsia" w:hAnsiTheme="minorEastAsia" w:eastAsiaTheme="minorEastAsia"/>
                <w:color w:val="000000"/>
                <w:kern w:val="0"/>
              </w:rPr>
            </w:pPr>
          </w:p>
        </w:tc>
        <w:tc>
          <w:tcPr>
            <w:tcW w:w="992" w:type="dxa"/>
            <w:vAlign w:val="center"/>
          </w:tcPr>
          <w:p>
            <w:pPr>
              <w:widowControl/>
              <w:jc w:val="center"/>
              <w:rPr>
                <w:rFonts w:asciiTheme="minorEastAsia" w:hAnsiTheme="minorEastAsia" w:eastAsiaTheme="minorEastAsia"/>
                <w:color w:val="000000"/>
                <w:kern w:val="0"/>
              </w:rPr>
            </w:pPr>
          </w:p>
        </w:tc>
        <w:tc>
          <w:tcPr>
            <w:tcW w:w="1765" w:type="dxa"/>
          </w:tcPr>
          <w:p>
            <w:pPr>
              <w:widowControl/>
              <w:jc w:val="center"/>
              <w:rPr>
                <w:rFonts w:asciiTheme="minorEastAsia" w:hAnsiTheme="minorEastAsia" w:eastAsiaTheme="minorEastAsia"/>
                <w:color w:val="000000"/>
                <w:kern w:val="0"/>
              </w:rPr>
            </w:pPr>
          </w:p>
        </w:tc>
        <w:tc>
          <w:tcPr>
            <w:tcW w:w="1175" w:type="dxa"/>
          </w:tcPr>
          <w:p>
            <w:pPr>
              <w:widowControl/>
              <w:jc w:val="center"/>
              <w:rPr>
                <w:rFonts w:asciiTheme="minorEastAsia" w:hAnsiTheme="minorEastAsia"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189" w:type="dxa"/>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3</w:t>
            </w:r>
          </w:p>
        </w:tc>
        <w:tc>
          <w:tcPr>
            <w:tcW w:w="3336" w:type="dxa"/>
            <w:vAlign w:val="center"/>
          </w:tcPr>
          <w:p>
            <w:pPr>
              <w:widowControl/>
              <w:rPr>
                <w:rFonts w:asciiTheme="minorEastAsia" w:hAnsiTheme="minorEastAsia" w:eastAsiaTheme="minorEastAsia"/>
                <w:kern w:val="0"/>
              </w:rPr>
            </w:pPr>
          </w:p>
        </w:tc>
        <w:tc>
          <w:tcPr>
            <w:tcW w:w="1114" w:type="dxa"/>
            <w:vAlign w:val="center"/>
          </w:tcPr>
          <w:p>
            <w:pPr>
              <w:widowControl/>
              <w:jc w:val="center"/>
              <w:rPr>
                <w:rFonts w:asciiTheme="minorEastAsia" w:hAnsiTheme="minorEastAsia" w:eastAsiaTheme="minorEastAsia"/>
                <w:color w:val="000000"/>
                <w:kern w:val="0"/>
              </w:rPr>
            </w:pPr>
          </w:p>
        </w:tc>
        <w:tc>
          <w:tcPr>
            <w:tcW w:w="992" w:type="dxa"/>
            <w:vAlign w:val="center"/>
          </w:tcPr>
          <w:p>
            <w:pPr>
              <w:widowControl/>
              <w:jc w:val="center"/>
              <w:rPr>
                <w:rFonts w:asciiTheme="minorEastAsia" w:hAnsiTheme="minorEastAsia" w:eastAsiaTheme="minorEastAsia"/>
                <w:color w:val="000000"/>
                <w:kern w:val="0"/>
              </w:rPr>
            </w:pPr>
          </w:p>
        </w:tc>
        <w:tc>
          <w:tcPr>
            <w:tcW w:w="1765" w:type="dxa"/>
          </w:tcPr>
          <w:p>
            <w:pPr>
              <w:widowControl/>
              <w:jc w:val="center"/>
              <w:rPr>
                <w:rFonts w:asciiTheme="minorEastAsia" w:hAnsiTheme="minorEastAsia" w:eastAsiaTheme="minorEastAsia"/>
                <w:color w:val="000000"/>
                <w:kern w:val="0"/>
              </w:rPr>
            </w:pPr>
          </w:p>
        </w:tc>
        <w:tc>
          <w:tcPr>
            <w:tcW w:w="1175" w:type="dxa"/>
          </w:tcPr>
          <w:p>
            <w:pPr>
              <w:widowControl/>
              <w:jc w:val="center"/>
              <w:rPr>
                <w:rFonts w:asciiTheme="minorEastAsia" w:hAnsiTheme="minorEastAsia"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189" w:type="dxa"/>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w:t>
            </w:r>
          </w:p>
        </w:tc>
        <w:tc>
          <w:tcPr>
            <w:tcW w:w="3336" w:type="dxa"/>
            <w:vAlign w:val="center"/>
          </w:tcPr>
          <w:p>
            <w:pPr>
              <w:widowControl/>
              <w:rPr>
                <w:rFonts w:asciiTheme="minorEastAsia" w:hAnsiTheme="minorEastAsia" w:eastAsiaTheme="minorEastAsia"/>
                <w:kern w:val="0"/>
              </w:rPr>
            </w:pPr>
          </w:p>
        </w:tc>
        <w:tc>
          <w:tcPr>
            <w:tcW w:w="1114" w:type="dxa"/>
            <w:vAlign w:val="center"/>
          </w:tcPr>
          <w:p>
            <w:pPr>
              <w:widowControl/>
              <w:jc w:val="center"/>
              <w:rPr>
                <w:rFonts w:asciiTheme="minorEastAsia" w:hAnsiTheme="minorEastAsia" w:eastAsiaTheme="minorEastAsia"/>
                <w:color w:val="000000"/>
                <w:kern w:val="0"/>
              </w:rPr>
            </w:pPr>
          </w:p>
        </w:tc>
        <w:tc>
          <w:tcPr>
            <w:tcW w:w="992" w:type="dxa"/>
            <w:vAlign w:val="center"/>
          </w:tcPr>
          <w:p>
            <w:pPr>
              <w:widowControl/>
              <w:jc w:val="center"/>
              <w:rPr>
                <w:rFonts w:asciiTheme="minorEastAsia" w:hAnsiTheme="minorEastAsia" w:eastAsiaTheme="minorEastAsia"/>
                <w:color w:val="000000"/>
                <w:kern w:val="0"/>
              </w:rPr>
            </w:pPr>
          </w:p>
        </w:tc>
        <w:tc>
          <w:tcPr>
            <w:tcW w:w="1765" w:type="dxa"/>
          </w:tcPr>
          <w:p>
            <w:pPr>
              <w:widowControl/>
              <w:jc w:val="center"/>
              <w:rPr>
                <w:rFonts w:asciiTheme="minorEastAsia" w:hAnsiTheme="minorEastAsia" w:eastAsiaTheme="minorEastAsia"/>
                <w:color w:val="000000"/>
                <w:kern w:val="0"/>
              </w:rPr>
            </w:pPr>
          </w:p>
        </w:tc>
        <w:tc>
          <w:tcPr>
            <w:tcW w:w="1175" w:type="dxa"/>
          </w:tcPr>
          <w:p>
            <w:pPr>
              <w:widowControl/>
              <w:jc w:val="center"/>
              <w:rPr>
                <w:rFonts w:asciiTheme="minorEastAsia" w:hAnsiTheme="minorEastAsia"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396" w:type="dxa"/>
            <w:gridSpan w:val="5"/>
            <w:vAlign w:val="center"/>
          </w:tcPr>
          <w:p>
            <w:pPr>
              <w:widowControl/>
              <w:jc w:val="center"/>
              <w:rPr>
                <w:rFonts w:asciiTheme="minorEastAsia" w:hAnsiTheme="minorEastAsia" w:eastAsiaTheme="minorEastAsia"/>
                <w:color w:val="000000"/>
                <w:kern w:val="0"/>
              </w:rPr>
            </w:pPr>
            <w:r>
              <w:rPr>
                <w:rFonts w:hint="eastAsia" w:asciiTheme="minorEastAsia" w:hAnsiTheme="minorEastAsia" w:eastAsiaTheme="minorEastAsia"/>
                <w:b/>
                <w:bCs/>
                <w:color w:val="000000"/>
                <w:kern w:val="0"/>
              </w:rPr>
              <w:t>合  计</w:t>
            </w:r>
          </w:p>
        </w:tc>
        <w:tc>
          <w:tcPr>
            <w:tcW w:w="1175" w:type="dxa"/>
          </w:tcPr>
          <w:p>
            <w:pPr>
              <w:widowControl/>
              <w:jc w:val="center"/>
              <w:rPr>
                <w:rFonts w:asciiTheme="minorEastAsia" w:hAnsiTheme="minorEastAsia" w:eastAsiaTheme="minorEastAsia"/>
                <w:color w:val="000000"/>
                <w:kern w:val="0"/>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4.外场试验事务费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外场试验和野外作业工作量大的项目，外场试验和野外作业人员所需差旅费，以及被试品、陪试品及专用工具、设备等所需的运输费和装卸费，可按下表增加计列。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外场试验事务费预算如下表所示。</w:t>
      </w:r>
    </w:p>
    <w:p>
      <w:pPr>
        <w:pStyle w:val="5"/>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外场试验事务费明细</w:t>
      </w:r>
      <w:r>
        <w:rPr>
          <w:rFonts w:ascii="Times New Roman" w:hAnsi="Times New Roman" w:eastAsia="宋体" w:cs="Times New Roman"/>
          <w:b/>
          <w:sz w:val="28"/>
          <w:szCs w:val="28"/>
        </w:rPr>
        <w:t>表</w:t>
      </w:r>
    </w:p>
    <w:p>
      <w:pPr>
        <w:pStyle w:val="5"/>
        <w:jc w:val="right"/>
        <w:rPr>
          <w:rFonts w:ascii="Times New Roman" w:hAnsi="Times New Roman" w:eastAsia="宋体" w:cs="Times New Roman"/>
          <w:sz w:val="21"/>
          <w:szCs w:val="21"/>
        </w:rPr>
      </w:pPr>
      <w:r>
        <w:rPr>
          <w:rFonts w:hint="eastAsia" w:ascii="宋体" w:hAnsi="宋体" w:eastAsia="宋体" w:cs="Times New Roman"/>
          <w:b/>
          <w:sz w:val="21"/>
          <w:szCs w:val="21"/>
        </w:rPr>
        <w:t>单位：</w:t>
      </w:r>
      <w:r>
        <w:rPr>
          <w:rFonts w:ascii="宋体" w:hAnsi="宋体" w:eastAsia="宋体"/>
          <w:b/>
          <w:color w:val="000000"/>
          <w:kern w:val="0"/>
          <w:sz w:val="21"/>
          <w:szCs w:val="21"/>
        </w:rPr>
        <w:t>万元</w:t>
      </w:r>
    </w:p>
    <w:tbl>
      <w:tblPr>
        <w:tblStyle w:val="13"/>
        <w:tblW w:w="9571" w:type="dxa"/>
        <w:jc w:val="center"/>
        <w:tblInd w:w="0" w:type="dxa"/>
        <w:tblLayout w:type="fixed"/>
        <w:tblCellMar>
          <w:top w:w="0" w:type="dxa"/>
          <w:left w:w="108" w:type="dxa"/>
          <w:bottom w:w="0" w:type="dxa"/>
          <w:right w:w="108" w:type="dxa"/>
        </w:tblCellMar>
      </w:tblPr>
      <w:tblGrid>
        <w:gridCol w:w="638"/>
        <w:gridCol w:w="1496"/>
        <w:gridCol w:w="1235"/>
        <w:gridCol w:w="1417"/>
        <w:gridCol w:w="1843"/>
        <w:gridCol w:w="1707"/>
        <w:gridCol w:w="1235"/>
      </w:tblGrid>
      <w:tr>
        <w:tblPrEx>
          <w:tblLayout w:type="fixed"/>
          <w:tblCellMar>
            <w:top w:w="0" w:type="dxa"/>
            <w:left w:w="108" w:type="dxa"/>
            <w:bottom w:w="0" w:type="dxa"/>
            <w:right w:w="108" w:type="dxa"/>
          </w:tblCellMar>
        </w:tblPrEx>
        <w:trPr>
          <w:trHeight w:val="270" w:hRule="atLeast"/>
          <w:tblHeader/>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序号</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名称</w:t>
            </w:r>
          </w:p>
        </w:tc>
        <w:tc>
          <w:tcPr>
            <w:tcW w:w="1235"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单位</w:t>
            </w:r>
          </w:p>
        </w:tc>
        <w:tc>
          <w:tcPr>
            <w:tcW w:w="1417"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数量</w:t>
            </w:r>
          </w:p>
        </w:tc>
        <w:tc>
          <w:tcPr>
            <w:tcW w:w="1843"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天数</w:t>
            </w:r>
          </w:p>
        </w:tc>
        <w:tc>
          <w:tcPr>
            <w:tcW w:w="1707"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单价</w:t>
            </w:r>
          </w:p>
        </w:tc>
        <w:tc>
          <w:tcPr>
            <w:tcW w:w="1235"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金额</w:t>
            </w:r>
          </w:p>
        </w:tc>
      </w:tr>
      <w:tr>
        <w:tblPrEx>
          <w:tblLayout w:type="fixed"/>
          <w:tblCellMar>
            <w:top w:w="0" w:type="dxa"/>
            <w:left w:w="108" w:type="dxa"/>
            <w:bottom w:w="0" w:type="dxa"/>
            <w:right w:w="108" w:type="dxa"/>
          </w:tblCellMar>
        </w:tblPrEx>
        <w:trPr>
          <w:trHeight w:val="437"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一</w:t>
            </w:r>
          </w:p>
        </w:tc>
        <w:tc>
          <w:tcPr>
            <w:tcW w:w="8933" w:type="dxa"/>
            <w:gridSpan w:val="6"/>
            <w:tcBorders>
              <w:top w:val="nil"/>
              <w:left w:val="nil"/>
              <w:bottom w:val="single" w:color="auto" w:sz="4" w:space="0"/>
              <w:right w:val="single" w:color="auto" w:sz="4" w:space="0"/>
            </w:tcBorders>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b/>
                <w:color w:val="000000"/>
                <w:kern w:val="0"/>
              </w:rPr>
              <w:t>差旅费</w:t>
            </w: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49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23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417"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1843"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707"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23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49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23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41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843"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707"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23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336"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23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7"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二</w:t>
            </w:r>
          </w:p>
        </w:tc>
        <w:tc>
          <w:tcPr>
            <w:tcW w:w="8933" w:type="dxa"/>
            <w:gridSpan w:val="6"/>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运输费</w:t>
            </w: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49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23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417"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843"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707"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23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49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23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417"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843"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707"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23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336"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23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三</w:t>
            </w:r>
          </w:p>
        </w:tc>
        <w:tc>
          <w:tcPr>
            <w:tcW w:w="8933" w:type="dxa"/>
            <w:gridSpan w:val="6"/>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装卸费</w:t>
            </w: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49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23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417"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843"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707"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23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3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49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23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417"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843"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707"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23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336"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23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67" w:hRule="atLeast"/>
          <w:jc w:val="center"/>
        </w:trPr>
        <w:tc>
          <w:tcPr>
            <w:tcW w:w="8336"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合</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235"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bl>
    <w:p>
      <w:pPr>
        <w:adjustRightInd w:val="0"/>
        <w:snapToGrid w:val="0"/>
        <w:spacing w:line="460" w:lineRule="exact"/>
        <w:rPr>
          <w:rFonts w:eastAsia="仿宋_GB2312"/>
          <w:sz w:val="24"/>
          <w:szCs w:val="24"/>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（六）</w:t>
      </w:r>
      <w:r>
        <w:rPr>
          <w:rFonts w:eastAsia="楷体_GB2312"/>
          <w:sz w:val="28"/>
          <w:szCs w:val="28"/>
        </w:rPr>
        <w:t>固定资产</w:t>
      </w:r>
      <w:r>
        <w:rPr>
          <w:rFonts w:hint="eastAsia" w:eastAsia="楷体_GB2312"/>
          <w:sz w:val="28"/>
          <w:szCs w:val="28"/>
        </w:rPr>
        <w:t>折旧</w:t>
      </w:r>
      <w:r>
        <w:rPr>
          <w:rFonts w:eastAsia="楷体_GB2312"/>
          <w:sz w:val="28"/>
          <w:szCs w:val="28"/>
        </w:rPr>
        <w:t>费</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固定资产折旧费是指在项目研究、试制过程中直接用于科研活动的固定资产应计列的折旧。</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本项目固定资产折旧费预算为××万元。</w:t>
      </w:r>
    </w:p>
    <w:p>
      <w:pPr>
        <w:spacing w:line="460" w:lineRule="exact"/>
        <w:ind w:firstLine="560" w:firstLineChars="200"/>
        <w:rPr>
          <w:rFonts w:ascii="仿宋_GB2312" w:eastAsia="仿宋_GB2312"/>
          <w:sz w:val="28"/>
          <w:szCs w:val="28"/>
        </w:rPr>
      </w:pPr>
    </w:p>
    <w:p>
      <w:pPr>
        <w:jc w:val="center"/>
        <w:rPr>
          <w:b/>
          <w:sz w:val="28"/>
          <w:szCs w:val="28"/>
        </w:rPr>
      </w:pPr>
      <w:r>
        <w:rPr>
          <w:b/>
          <w:sz w:val="28"/>
          <w:szCs w:val="28"/>
        </w:rPr>
        <w:t>固定资产</w:t>
      </w:r>
      <w:r>
        <w:rPr>
          <w:rFonts w:hint="eastAsia"/>
          <w:b/>
          <w:sz w:val="28"/>
          <w:szCs w:val="28"/>
        </w:rPr>
        <w:t>折旧</w:t>
      </w:r>
      <w:r>
        <w:rPr>
          <w:b/>
          <w:sz w:val="28"/>
          <w:szCs w:val="28"/>
        </w:rPr>
        <w:t>费</w:t>
      </w:r>
      <w:r>
        <w:rPr>
          <w:rFonts w:hint="eastAsia"/>
          <w:b/>
          <w:sz w:val="28"/>
          <w:szCs w:val="28"/>
        </w:rPr>
        <w:t>明细</w:t>
      </w:r>
      <w:r>
        <w:rPr>
          <w:b/>
          <w:sz w:val="28"/>
          <w:szCs w:val="28"/>
        </w:rPr>
        <w:t>表</w:t>
      </w:r>
    </w:p>
    <w:p>
      <w:pPr>
        <w:jc w:val="right"/>
        <w:rPr>
          <w:b/>
        </w:rPr>
      </w:pPr>
      <w:r>
        <w:rPr>
          <w:rFonts w:hint="eastAsia"/>
          <w:b/>
        </w:rPr>
        <w:t>单位：万元</w:t>
      </w:r>
    </w:p>
    <w:tbl>
      <w:tblPr>
        <w:tblStyle w:val="13"/>
        <w:tblW w:w="9385" w:type="dxa"/>
        <w:jc w:val="center"/>
        <w:tblInd w:w="0" w:type="dxa"/>
        <w:tblLayout w:type="fixed"/>
        <w:tblCellMar>
          <w:top w:w="0" w:type="dxa"/>
          <w:left w:w="0" w:type="dxa"/>
          <w:bottom w:w="0" w:type="dxa"/>
          <w:right w:w="0" w:type="dxa"/>
        </w:tblCellMar>
      </w:tblPr>
      <w:tblGrid>
        <w:gridCol w:w="1338"/>
        <w:gridCol w:w="1507"/>
        <w:gridCol w:w="1624"/>
        <w:gridCol w:w="1136"/>
        <w:gridCol w:w="1447"/>
        <w:gridCol w:w="1027"/>
        <w:gridCol w:w="1306"/>
      </w:tblGrid>
      <w:tr>
        <w:tblPrEx>
          <w:tblLayout w:type="fixed"/>
          <w:tblCellMar>
            <w:top w:w="0" w:type="dxa"/>
            <w:left w:w="0" w:type="dxa"/>
            <w:bottom w:w="0" w:type="dxa"/>
            <w:right w:w="0" w:type="dxa"/>
          </w:tblCellMar>
        </w:tblPrEx>
        <w:trPr>
          <w:trHeight w:val="540" w:hRule="atLeast"/>
          <w:jc w:val="center"/>
        </w:trPr>
        <w:tc>
          <w:tcPr>
            <w:tcW w:w="133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20" w:lineRule="exact"/>
              <w:jc w:val="center"/>
              <w:rPr>
                <w:b/>
                <w:bCs/>
                <w:color w:val="000000"/>
              </w:rPr>
            </w:pPr>
            <w:r>
              <w:rPr>
                <w:b/>
                <w:bCs/>
                <w:color w:val="000000"/>
              </w:rPr>
              <w:t>事业单位</w:t>
            </w:r>
          </w:p>
        </w:tc>
        <w:tc>
          <w:tcPr>
            <w:tcW w:w="150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b/>
                <w:bCs/>
                <w:color w:val="000000"/>
              </w:rPr>
            </w:pPr>
            <w:r>
              <w:rPr>
                <w:b/>
                <w:bCs/>
                <w:color w:val="000000"/>
              </w:rPr>
              <w:t>科研用设备仪器原值</w:t>
            </w:r>
          </w:p>
        </w:tc>
        <w:tc>
          <w:tcPr>
            <w:tcW w:w="1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b/>
                <w:bCs/>
                <w:color w:val="000000"/>
              </w:rPr>
            </w:pPr>
            <w:r>
              <w:rPr>
                <w:b/>
                <w:bCs/>
                <w:color w:val="000000"/>
              </w:rPr>
              <w:t>科研用房屋</w:t>
            </w:r>
          </w:p>
          <w:p>
            <w:pPr>
              <w:spacing w:line="320" w:lineRule="exact"/>
              <w:jc w:val="center"/>
              <w:rPr>
                <w:b/>
                <w:bCs/>
                <w:color w:val="000000"/>
              </w:rPr>
            </w:pPr>
            <w:r>
              <w:rPr>
                <w:b/>
                <w:bCs/>
                <w:color w:val="000000"/>
              </w:rPr>
              <w:t>建筑物原值</w:t>
            </w:r>
          </w:p>
        </w:tc>
        <w:tc>
          <w:tcPr>
            <w:tcW w:w="11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b/>
                <w:bCs/>
                <w:color w:val="000000"/>
              </w:rPr>
            </w:pPr>
            <w:r>
              <w:rPr>
                <w:b/>
                <w:bCs/>
                <w:color w:val="000000"/>
              </w:rPr>
              <w:t>年计划</w:t>
            </w:r>
          </w:p>
          <w:p>
            <w:pPr>
              <w:spacing w:line="320" w:lineRule="exact"/>
              <w:jc w:val="center"/>
              <w:rPr>
                <w:b/>
                <w:bCs/>
                <w:color w:val="000000"/>
              </w:rPr>
            </w:pPr>
            <w:r>
              <w:rPr>
                <w:b/>
                <w:bCs/>
                <w:color w:val="000000"/>
              </w:rPr>
              <w:t>总工时</w:t>
            </w:r>
          </w:p>
        </w:tc>
        <w:tc>
          <w:tcPr>
            <w:tcW w:w="144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b/>
                <w:bCs/>
                <w:color w:val="000000"/>
              </w:rPr>
            </w:pPr>
            <w:r>
              <w:rPr>
                <w:rFonts w:hint="eastAsia"/>
                <w:b/>
                <w:bCs/>
                <w:color w:val="000000"/>
              </w:rPr>
              <w:t>项目</w:t>
            </w:r>
            <w:r>
              <w:rPr>
                <w:b/>
                <w:bCs/>
                <w:color w:val="000000"/>
              </w:rPr>
              <w:t>计划</w:t>
            </w:r>
          </w:p>
          <w:p>
            <w:pPr>
              <w:spacing w:line="320" w:lineRule="exact"/>
              <w:jc w:val="center"/>
              <w:rPr>
                <w:b/>
                <w:bCs/>
                <w:color w:val="000000"/>
              </w:rPr>
            </w:pPr>
            <w:r>
              <w:rPr>
                <w:b/>
                <w:bCs/>
                <w:color w:val="000000"/>
              </w:rPr>
              <w:t>工时</w:t>
            </w:r>
          </w:p>
        </w:tc>
        <w:tc>
          <w:tcPr>
            <w:tcW w:w="102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b/>
                <w:bCs/>
                <w:color w:val="000000"/>
              </w:rPr>
            </w:pPr>
            <w:r>
              <w:rPr>
                <w:rFonts w:hint="eastAsia"/>
                <w:b/>
                <w:bCs/>
                <w:color w:val="000000"/>
              </w:rPr>
              <w:t>研究</w:t>
            </w:r>
            <w:r>
              <w:rPr>
                <w:b/>
                <w:bCs/>
                <w:color w:val="000000"/>
              </w:rPr>
              <w:t>周期</w:t>
            </w:r>
          </w:p>
          <w:p>
            <w:pPr>
              <w:spacing w:line="320" w:lineRule="exact"/>
              <w:jc w:val="center"/>
              <w:rPr>
                <w:b/>
                <w:bCs/>
                <w:color w:val="000000"/>
              </w:rPr>
            </w:pPr>
            <w:r>
              <w:rPr>
                <w:b/>
                <w:bCs/>
                <w:color w:val="000000"/>
              </w:rPr>
              <w:t>（年）</w:t>
            </w:r>
          </w:p>
        </w:tc>
        <w:tc>
          <w:tcPr>
            <w:tcW w:w="13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b/>
                <w:bCs/>
                <w:color w:val="000000"/>
              </w:rPr>
            </w:pPr>
            <w:r>
              <w:rPr>
                <w:b/>
                <w:bCs/>
                <w:color w:val="000000"/>
              </w:rPr>
              <w:t>金额</w:t>
            </w:r>
          </w:p>
        </w:tc>
      </w:tr>
      <w:tr>
        <w:tblPrEx>
          <w:tblLayout w:type="fixed"/>
          <w:tblCellMar>
            <w:top w:w="0" w:type="dxa"/>
            <w:left w:w="0" w:type="dxa"/>
            <w:bottom w:w="0" w:type="dxa"/>
            <w:right w:w="0" w:type="dxa"/>
          </w:tblCellMar>
        </w:tblPrEx>
        <w:trPr>
          <w:trHeight w:val="270" w:hRule="atLeast"/>
          <w:jc w:val="center"/>
        </w:trPr>
        <w:tc>
          <w:tcPr>
            <w:tcW w:w="133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w:t>
            </w:r>
          </w:p>
        </w:tc>
        <w:tc>
          <w:tcPr>
            <w:tcW w:w="150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sz w:val="22"/>
              </w:rPr>
            </w:pPr>
          </w:p>
        </w:tc>
        <w:tc>
          <w:tcPr>
            <w:tcW w:w="162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sz w:val="22"/>
              </w:rPr>
            </w:pPr>
          </w:p>
        </w:tc>
        <w:tc>
          <w:tcPr>
            <w:tcW w:w="113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sz w:val="22"/>
              </w:rPr>
            </w:pPr>
          </w:p>
        </w:tc>
        <w:tc>
          <w:tcPr>
            <w:tcW w:w="144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sz w:val="22"/>
              </w:rPr>
            </w:pP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sz w:val="22"/>
              </w:rPr>
            </w:pPr>
          </w:p>
        </w:tc>
        <w:tc>
          <w:tcPr>
            <w:tcW w:w="130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sz w:val="22"/>
              </w:rPr>
            </w:pPr>
          </w:p>
        </w:tc>
      </w:tr>
      <w:tr>
        <w:tblPrEx>
          <w:tblLayout w:type="fixed"/>
          <w:tblCellMar>
            <w:top w:w="0" w:type="dxa"/>
            <w:left w:w="0" w:type="dxa"/>
            <w:bottom w:w="0" w:type="dxa"/>
            <w:right w:w="0" w:type="dxa"/>
          </w:tblCellMar>
        </w:tblPrEx>
        <w:trPr>
          <w:trHeight w:val="270" w:hRule="atLeast"/>
          <w:jc w:val="center"/>
        </w:trPr>
        <w:tc>
          <w:tcPr>
            <w:tcW w:w="133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r>
              <w:rPr>
                <w:rFonts w:asciiTheme="minorEastAsia" w:hAnsiTheme="minorEastAsia" w:eastAsiaTheme="minorEastAsia"/>
                <w:color w:val="000000"/>
              </w:rPr>
              <w:t>…</w:t>
            </w:r>
          </w:p>
        </w:tc>
        <w:tc>
          <w:tcPr>
            <w:tcW w:w="150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62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13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44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3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r>
      <w:tr>
        <w:tblPrEx>
          <w:tblLayout w:type="fixed"/>
          <w:tblCellMar>
            <w:top w:w="0" w:type="dxa"/>
            <w:left w:w="0" w:type="dxa"/>
            <w:bottom w:w="0" w:type="dxa"/>
            <w:right w:w="0" w:type="dxa"/>
          </w:tblCellMar>
        </w:tblPrEx>
        <w:trPr>
          <w:trHeight w:val="270" w:hRule="atLeast"/>
          <w:jc w:val="center"/>
        </w:trPr>
        <w:tc>
          <w:tcPr>
            <w:tcW w:w="133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Theme="minorEastAsia" w:hAnsiTheme="minorEastAsia" w:eastAsiaTheme="minorEastAsia"/>
                <w:b/>
                <w:bCs/>
                <w:color w:val="000000"/>
              </w:rPr>
            </w:pPr>
            <w:r>
              <w:rPr>
                <w:rFonts w:asciiTheme="minorEastAsia" w:hAnsiTheme="minorEastAsia" w:eastAsiaTheme="minorEastAsia"/>
                <w:b/>
                <w:bCs/>
                <w:color w:val="000000"/>
              </w:rPr>
              <w:t>企业单位</w:t>
            </w:r>
          </w:p>
        </w:tc>
        <w:tc>
          <w:tcPr>
            <w:tcW w:w="313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Theme="minorEastAsia" w:hAnsiTheme="minorEastAsia" w:eastAsiaTheme="minorEastAsia"/>
                <w:b/>
                <w:bCs/>
                <w:color w:val="000000"/>
              </w:rPr>
            </w:pPr>
            <w:r>
              <w:rPr>
                <w:rFonts w:asciiTheme="minorEastAsia" w:hAnsiTheme="minorEastAsia" w:eastAsiaTheme="minorEastAsia"/>
                <w:b/>
                <w:bCs/>
                <w:color w:val="000000"/>
              </w:rPr>
              <w:t>201</w:t>
            </w:r>
            <w:r>
              <w:rPr>
                <w:rFonts w:hint="eastAsia" w:asciiTheme="minorEastAsia" w:hAnsiTheme="minorEastAsia" w:eastAsiaTheme="minorEastAsia"/>
                <w:b/>
                <w:bCs/>
                <w:color w:val="000000"/>
              </w:rPr>
              <w:t>×</w:t>
            </w:r>
            <w:r>
              <w:rPr>
                <w:rFonts w:asciiTheme="minorEastAsia" w:hAnsiTheme="minorEastAsia" w:eastAsiaTheme="minorEastAsia"/>
                <w:b/>
                <w:bCs/>
                <w:color w:val="000000"/>
              </w:rPr>
              <w:t>年固定资产折旧总额</w:t>
            </w:r>
          </w:p>
        </w:tc>
        <w:tc>
          <w:tcPr>
            <w:tcW w:w="113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Theme="minorEastAsia" w:hAnsiTheme="minorEastAsia" w:eastAsiaTheme="minorEastAsia"/>
                <w:b/>
                <w:bCs/>
                <w:color w:val="000000"/>
              </w:rPr>
            </w:pPr>
            <w:r>
              <w:rPr>
                <w:rFonts w:asciiTheme="minorEastAsia" w:hAnsiTheme="minorEastAsia" w:eastAsiaTheme="minorEastAsia"/>
                <w:b/>
                <w:bCs/>
                <w:color w:val="000000"/>
              </w:rPr>
              <w:t>年计划</w:t>
            </w:r>
          </w:p>
          <w:p>
            <w:pPr>
              <w:spacing w:line="320" w:lineRule="exact"/>
              <w:jc w:val="center"/>
              <w:rPr>
                <w:rFonts w:asciiTheme="minorEastAsia" w:hAnsiTheme="minorEastAsia" w:eastAsiaTheme="minorEastAsia"/>
                <w:b/>
                <w:bCs/>
                <w:color w:val="000000"/>
              </w:rPr>
            </w:pPr>
            <w:r>
              <w:rPr>
                <w:rFonts w:asciiTheme="minorEastAsia" w:hAnsiTheme="minorEastAsia" w:eastAsiaTheme="minorEastAsia"/>
                <w:b/>
                <w:bCs/>
                <w:color w:val="000000"/>
              </w:rPr>
              <w:t>总工时</w:t>
            </w:r>
          </w:p>
        </w:tc>
        <w:tc>
          <w:tcPr>
            <w:tcW w:w="144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Theme="minorEastAsia" w:hAnsiTheme="minorEastAsia" w:eastAsiaTheme="minorEastAsia"/>
                <w:b/>
                <w:bCs/>
                <w:color w:val="000000"/>
              </w:rPr>
            </w:pPr>
            <w:r>
              <w:rPr>
                <w:rFonts w:hint="eastAsia" w:asciiTheme="minorEastAsia" w:hAnsiTheme="minorEastAsia" w:eastAsiaTheme="minorEastAsia"/>
                <w:b/>
                <w:bCs/>
                <w:color w:val="000000"/>
              </w:rPr>
              <w:t>项目</w:t>
            </w:r>
            <w:r>
              <w:rPr>
                <w:rFonts w:asciiTheme="minorEastAsia" w:hAnsiTheme="minorEastAsia" w:eastAsiaTheme="minorEastAsia"/>
                <w:b/>
                <w:bCs/>
                <w:color w:val="000000"/>
              </w:rPr>
              <w:t>计划工时</w:t>
            </w: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Theme="minorEastAsia" w:hAnsiTheme="minorEastAsia" w:eastAsiaTheme="minorEastAsia"/>
                <w:b/>
                <w:bCs/>
                <w:color w:val="000000"/>
              </w:rPr>
            </w:pPr>
            <w:r>
              <w:rPr>
                <w:rFonts w:hint="eastAsia" w:asciiTheme="minorEastAsia" w:hAnsiTheme="minorEastAsia" w:eastAsiaTheme="minorEastAsia"/>
                <w:b/>
                <w:bCs/>
                <w:color w:val="000000"/>
              </w:rPr>
              <w:t>研究</w:t>
            </w:r>
            <w:r>
              <w:rPr>
                <w:rFonts w:asciiTheme="minorEastAsia" w:hAnsiTheme="minorEastAsia" w:eastAsiaTheme="minorEastAsia"/>
                <w:b/>
                <w:bCs/>
                <w:color w:val="000000"/>
              </w:rPr>
              <w:t>周期</w:t>
            </w:r>
          </w:p>
          <w:p>
            <w:pPr>
              <w:spacing w:line="320" w:lineRule="exact"/>
              <w:jc w:val="center"/>
              <w:rPr>
                <w:rFonts w:asciiTheme="minorEastAsia" w:hAnsiTheme="minorEastAsia" w:eastAsiaTheme="minorEastAsia"/>
                <w:b/>
                <w:bCs/>
                <w:color w:val="000000"/>
              </w:rPr>
            </w:pPr>
            <w:r>
              <w:rPr>
                <w:rFonts w:asciiTheme="minorEastAsia" w:hAnsiTheme="minorEastAsia" w:eastAsiaTheme="minorEastAsia"/>
                <w:b/>
                <w:bCs/>
                <w:color w:val="000000"/>
              </w:rPr>
              <w:t>（年）</w:t>
            </w:r>
          </w:p>
        </w:tc>
        <w:tc>
          <w:tcPr>
            <w:tcW w:w="13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Theme="minorEastAsia" w:hAnsiTheme="minorEastAsia" w:eastAsiaTheme="minorEastAsia"/>
                <w:b/>
                <w:bCs/>
                <w:color w:val="000000"/>
              </w:rPr>
            </w:pPr>
            <w:r>
              <w:rPr>
                <w:rFonts w:asciiTheme="minorEastAsia" w:hAnsiTheme="minorEastAsia" w:eastAsiaTheme="minorEastAsia"/>
                <w:b/>
                <w:bCs/>
                <w:color w:val="000000"/>
              </w:rPr>
              <w:t>金额</w:t>
            </w:r>
          </w:p>
        </w:tc>
      </w:tr>
      <w:tr>
        <w:tblPrEx>
          <w:tblLayout w:type="fixed"/>
          <w:tblCellMar>
            <w:top w:w="0" w:type="dxa"/>
            <w:left w:w="0" w:type="dxa"/>
            <w:bottom w:w="0" w:type="dxa"/>
            <w:right w:w="0" w:type="dxa"/>
          </w:tblCellMar>
        </w:tblPrEx>
        <w:trPr>
          <w:trHeight w:val="424" w:hRule="atLeast"/>
          <w:jc w:val="center"/>
        </w:trPr>
        <w:tc>
          <w:tcPr>
            <w:tcW w:w="133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rPr>
            </w:pPr>
            <w:r>
              <w:rPr>
                <w:rFonts w:hint="eastAsia" w:asciiTheme="minorEastAsia" w:hAnsiTheme="minorEastAsia" w:eastAsiaTheme="minorEastAsia"/>
                <w:color w:val="000000"/>
              </w:rPr>
              <w:t>××</w:t>
            </w:r>
          </w:p>
        </w:tc>
        <w:tc>
          <w:tcPr>
            <w:tcW w:w="3131"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asciiTheme="minorEastAsia" w:hAnsiTheme="minorEastAsia" w:eastAsiaTheme="minorEastAsia"/>
                <w:color w:val="000000"/>
              </w:rPr>
            </w:pPr>
          </w:p>
        </w:tc>
        <w:tc>
          <w:tcPr>
            <w:tcW w:w="113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rPr>
            </w:pPr>
          </w:p>
        </w:tc>
        <w:tc>
          <w:tcPr>
            <w:tcW w:w="144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rPr>
            </w:pP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rPr>
            </w:pPr>
          </w:p>
        </w:tc>
        <w:tc>
          <w:tcPr>
            <w:tcW w:w="130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rPr>
            </w:pPr>
          </w:p>
        </w:tc>
      </w:tr>
      <w:tr>
        <w:tblPrEx>
          <w:tblLayout w:type="fixed"/>
          <w:tblCellMar>
            <w:top w:w="0" w:type="dxa"/>
            <w:left w:w="0" w:type="dxa"/>
            <w:bottom w:w="0" w:type="dxa"/>
            <w:right w:w="0" w:type="dxa"/>
          </w:tblCellMar>
        </w:tblPrEx>
        <w:trPr>
          <w:trHeight w:val="270" w:hRule="atLeast"/>
          <w:jc w:val="center"/>
        </w:trPr>
        <w:tc>
          <w:tcPr>
            <w:tcW w:w="133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r>
              <w:rPr>
                <w:rFonts w:asciiTheme="minorEastAsia" w:hAnsiTheme="minorEastAsia" w:eastAsiaTheme="minorEastAsia"/>
                <w:color w:val="000000"/>
              </w:rPr>
              <w:t>…</w:t>
            </w:r>
          </w:p>
        </w:tc>
        <w:tc>
          <w:tcPr>
            <w:tcW w:w="3131"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13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44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02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30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rPr>
            </w:pPr>
          </w:p>
        </w:tc>
      </w:tr>
      <w:tr>
        <w:tblPrEx>
          <w:tblLayout w:type="fixed"/>
          <w:tblCellMar>
            <w:top w:w="0" w:type="dxa"/>
            <w:left w:w="0" w:type="dxa"/>
            <w:bottom w:w="0" w:type="dxa"/>
            <w:right w:w="0" w:type="dxa"/>
          </w:tblCellMar>
        </w:tblPrEx>
        <w:trPr>
          <w:trHeight w:val="270" w:hRule="atLeast"/>
          <w:jc w:val="center"/>
        </w:trPr>
        <w:tc>
          <w:tcPr>
            <w:tcW w:w="8079" w:type="dxa"/>
            <w:gridSpan w:val="6"/>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b/>
                <w:color w:val="000000"/>
              </w:rPr>
            </w:pPr>
            <w:r>
              <w:rPr>
                <w:rFonts w:asciiTheme="minorEastAsia" w:hAnsiTheme="minorEastAsia" w:eastAsiaTheme="minorEastAsia"/>
                <w:b/>
                <w:color w:val="000000"/>
              </w:rPr>
              <w:t>合计</w:t>
            </w:r>
          </w:p>
        </w:tc>
        <w:tc>
          <w:tcPr>
            <w:tcW w:w="130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b/>
                <w:sz w:val="22"/>
              </w:rPr>
            </w:pPr>
          </w:p>
        </w:tc>
      </w:tr>
    </w:tbl>
    <w:p>
      <w:pPr>
        <w:adjustRightInd w:val="0"/>
        <w:snapToGrid w:val="0"/>
        <w:spacing w:line="460" w:lineRule="exact"/>
        <w:jc w:val="center"/>
        <w:rPr>
          <w:rFonts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（七）管理费</w:t>
      </w:r>
    </w:p>
    <w:p>
      <w:pPr>
        <w:spacing w:line="460" w:lineRule="exact"/>
        <w:ind w:firstLine="420"/>
        <w:rPr>
          <w:rFonts w:ascii="仿宋_GB2312" w:eastAsia="仿宋_GB2312"/>
          <w:sz w:val="28"/>
          <w:szCs w:val="28"/>
        </w:rPr>
      </w:pPr>
      <w:r>
        <w:rPr>
          <w:rFonts w:hint="eastAsia" w:ascii="仿宋_GB2312" w:eastAsia="仿宋_GB2312"/>
          <w:sz w:val="28"/>
          <w:szCs w:val="28"/>
        </w:rPr>
        <w:t>管理费是指在项目研究、试制过程中直接发生的管理性支出，以及分摊转入的研制费用（或制造费用）及管理费用等，按照不超过规定的比例计列。</w:t>
      </w:r>
    </w:p>
    <w:p>
      <w:pPr>
        <w:adjustRightInd w:val="0"/>
        <w:snapToGrid w:val="0"/>
        <w:spacing w:line="460" w:lineRule="exact"/>
        <w:ind w:firstLine="560" w:firstLineChars="200"/>
        <w:rPr>
          <w:rFonts w:eastAsia="楷体_GB2312"/>
          <w:sz w:val="28"/>
          <w:szCs w:val="28"/>
        </w:rPr>
      </w:pPr>
      <w:r>
        <w:rPr>
          <w:rFonts w:hint="eastAsia" w:ascii="仿宋_GB2312" w:eastAsia="仿宋_GB2312"/>
          <w:sz w:val="28"/>
          <w:szCs w:val="28"/>
        </w:rPr>
        <w:t>本项目管理费预算为××万元，占(材料费、专用费、50%外协费、燃料动力费、事务费、固定资产折旧费)六项之和的××%。</w:t>
      </w:r>
    </w:p>
    <w:p>
      <w:pPr>
        <w:adjustRightInd w:val="0"/>
        <w:snapToGrid w:val="0"/>
        <w:spacing w:line="460" w:lineRule="exact"/>
        <w:ind w:firstLine="560" w:firstLineChars="200"/>
        <w:rPr>
          <w:rFonts w:eastAsia="楷体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（八）工资及劳务</w:t>
      </w:r>
      <w:r>
        <w:rPr>
          <w:rFonts w:eastAsia="楷体_GB2312"/>
          <w:sz w:val="28"/>
          <w:szCs w:val="28"/>
        </w:rPr>
        <w:t>费</w:t>
      </w:r>
    </w:p>
    <w:p>
      <w:pPr>
        <w:spacing w:line="460" w:lineRule="exact"/>
        <w:ind w:firstLine="420"/>
        <w:rPr>
          <w:rFonts w:ascii="仿宋_GB2312" w:eastAsia="仿宋_GB2312"/>
          <w:sz w:val="28"/>
          <w:szCs w:val="28"/>
        </w:rPr>
      </w:pPr>
      <w:r>
        <w:rPr>
          <w:rFonts w:hint="eastAsia" w:ascii="仿宋_GB2312" w:eastAsia="仿宋_GB2312"/>
          <w:sz w:val="28"/>
          <w:szCs w:val="28"/>
        </w:rPr>
        <w:t>工资及劳务费是指在项目研究、试制过程中，项目承担单位支付给参与项目研究的本单位职工的工资、奖金、紧贴、补贴等工资性支出以及支付给参与项目研究的其他人员的劳务费用。</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本项目工资及劳务费预算××万元</w:t>
      </w:r>
      <w:r>
        <w:rPr>
          <w:rFonts w:eastAsia="仿宋_GB2312"/>
          <w:color w:val="000000"/>
          <w:sz w:val="28"/>
          <w:szCs w:val="28"/>
        </w:rPr>
        <w:t>，构成如下表所示</w:t>
      </w:r>
      <w:r>
        <w:rPr>
          <w:rFonts w:hint="eastAsia" w:ascii="仿宋_GB2312" w:eastAsia="仿宋_GB2312"/>
          <w:sz w:val="28"/>
          <w:szCs w:val="28"/>
        </w:rPr>
        <w:t>。</w:t>
      </w:r>
    </w:p>
    <w:p>
      <w:pPr>
        <w:jc w:val="center"/>
        <w:rPr>
          <w:b/>
          <w:sz w:val="28"/>
          <w:szCs w:val="28"/>
        </w:rPr>
      </w:pPr>
      <w:r>
        <w:rPr>
          <w:rFonts w:hint="eastAsia"/>
          <w:b/>
          <w:sz w:val="28"/>
          <w:szCs w:val="28"/>
        </w:rPr>
        <w:t>工资及劳务</w:t>
      </w:r>
      <w:r>
        <w:rPr>
          <w:b/>
          <w:sz w:val="28"/>
          <w:szCs w:val="28"/>
        </w:rPr>
        <w:t>费</w:t>
      </w:r>
      <w:r>
        <w:rPr>
          <w:rFonts w:hint="eastAsia"/>
          <w:b/>
          <w:sz w:val="28"/>
          <w:szCs w:val="28"/>
        </w:rPr>
        <w:t>明细</w:t>
      </w:r>
      <w:r>
        <w:rPr>
          <w:b/>
          <w:sz w:val="28"/>
          <w:szCs w:val="28"/>
        </w:rPr>
        <w:t>表</w:t>
      </w:r>
    </w:p>
    <w:p>
      <w:pPr>
        <w:ind w:right="210"/>
        <w:jc w:val="right"/>
        <w:rPr>
          <w:b/>
          <w:sz w:val="28"/>
          <w:szCs w:val="28"/>
        </w:rPr>
      </w:pPr>
      <w:r>
        <w:rPr>
          <w:rFonts w:hint="eastAsia"/>
          <w:b/>
        </w:rPr>
        <w:t>单位：万元</w:t>
      </w:r>
    </w:p>
    <w:tbl>
      <w:tblPr>
        <w:tblStyle w:val="13"/>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2"/>
        <w:gridCol w:w="4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科目</w:t>
            </w:r>
          </w:p>
        </w:tc>
        <w:tc>
          <w:tcPr>
            <w:tcW w:w="4519"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工资及劳务费</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高端人才年薪费</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2"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总计</w:t>
            </w:r>
          </w:p>
        </w:tc>
        <w:tc>
          <w:tcPr>
            <w:tcW w:w="4519"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p>
        </w:tc>
      </w:tr>
    </w:tbl>
    <w:p>
      <w:pPr>
        <w:spacing w:line="460" w:lineRule="exact"/>
        <w:rPr>
          <w:rFonts w:ascii="仿宋_GB2312" w:eastAsia="仿宋_GB2312"/>
          <w:sz w:val="28"/>
          <w:szCs w:val="28"/>
        </w:rPr>
      </w:pPr>
    </w:p>
    <w:p>
      <w:pPr>
        <w:jc w:val="center"/>
        <w:rPr>
          <w:b/>
          <w:sz w:val="28"/>
          <w:szCs w:val="28"/>
        </w:rPr>
      </w:pPr>
      <w:r>
        <w:rPr>
          <w:rFonts w:hint="eastAsia"/>
          <w:b/>
          <w:sz w:val="28"/>
          <w:szCs w:val="28"/>
        </w:rPr>
        <w:t>试制类项目和技术类项目工资及劳务费测算表</w:t>
      </w:r>
    </w:p>
    <w:p>
      <w:pPr>
        <w:spacing w:line="460" w:lineRule="exact"/>
        <w:ind w:firstLine="420"/>
        <w:jc w:val="right"/>
        <w:rPr>
          <w:rFonts w:ascii="仿宋_GB2312" w:eastAsia="仿宋_GB2312"/>
          <w:sz w:val="28"/>
          <w:szCs w:val="28"/>
        </w:rPr>
      </w:pPr>
      <w:r>
        <w:rPr>
          <w:rFonts w:hint="eastAsia"/>
          <w:b/>
        </w:rPr>
        <w:t>单位：万元</w:t>
      </w:r>
    </w:p>
    <w:tbl>
      <w:tblPr>
        <w:tblStyle w:val="1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8"/>
        <w:gridCol w:w="1692"/>
        <w:gridCol w:w="1353"/>
        <w:gridCol w:w="1928"/>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tcPr>
          <w:p>
            <w:pPr>
              <w:spacing w:line="320" w:lineRule="exact"/>
              <w:jc w:val="center"/>
              <w:rPr>
                <w:rFonts w:ascii="Times New Roman" w:hAnsi="Times New Roman"/>
                <w:b/>
                <w:bCs/>
                <w:color w:val="000000"/>
              </w:rPr>
            </w:pPr>
            <w:r>
              <w:rPr>
                <w:rFonts w:hint="eastAsia" w:ascii="Times New Roman" w:hAnsi="Times New Roman"/>
                <w:b/>
                <w:bCs/>
                <w:color w:val="000000"/>
              </w:rPr>
              <w:t>项目</w:t>
            </w:r>
          </w:p>
        </w:tc>
        <w:tc>
          <w:tcPr>
            <w:tcW w:w="1692" w:type="dxa"/>
          </w:tcPr>
          <w:p>
            <w:pPr>
              <w:spacing w:line="320" w:lineRule="exact"/>
              <w:jc w:val="center"/>
              <w:rPr>
                <w:rFonts w:ascii="Times New Roman" w:hAnsi="Times New Roman"/>
                <w:b/>
                <w:bCs/>
                <w:color w:val="000000"/>
              </w:rPr>
            </w:pPr>
          </w:p>
        </w:tc>
        <w:tc>
          <w:tcPr>
            <w:tcW w:w="1353" w:type="dxa"/>
          </w:tcPr>
          <w:p>
            <w:pPr>
              <w:spacing w:line="320" w:lineRule="exact"/>
              <w:jc w:val="center"/>
              <w:rPr>
                <w:rFonts w:ascii="Times New Roman" w:hAnsi="Times New Roman"/>
                <w:b/>
                <w:bCs/>
                <w:color w:val="000000"/>
              </w:rPr>
            </w:pPr>
            <w:r>
              <w:rPr>
                <w:rFonts w:hint="eastAsia" w:ascii="Times New Roman" w:hAnsi="Times New Roman"/>
                <w:b/>
                <w:bCs/>
                <w:color w:val="000000"/>
              </w:rPr>
              <w:t>16年</w:t>
            </w:r>
          </w:p>
        </w:tc>
        <w:tc>
          <w:tcPr>
            <w:tcW w:w="1928" w:type="dxa"/>
          </w:tcPr>
          <w:p>
            <w:pPr>
              <w:spacing w:line="320" w:lineRule="exact"/>
              <w:jc w:val="center"/>
              <w:rPr>
                <w:rFonts w:ascii="Times New Roman" w:hAnsi="Times New Roman"/>
                <w:b/>
                <w:bCs/>
                <w:color w:val="000000"/>
              </w:rPr>
            </w:pPr>
            <w:r>
              <w:rPr>
                <w:rFonts w:hint="eastAsia" w:ascii="Times New Roman" w:hAnsi="Times New Roman"/>
                <w:b/>
                <w:bCs/>
                <w:color w:val="000000"/>
              </w:rPr>
              <w:t>17年</w:t>
            </w:r>
          </w:p>
        </w:tc>
        <w:tc>
          <w:tcPr>
            <w:tcW w:w="1930" w:type="dxa"/>
          </w:tcPr>
          <w:p>
            <w:pPr>
              <w:spacing w:line="320" w:lineRule="exact"/>
              <w:jc w:val="center"/>
              <w:rPr>
                <w:rFonts w:ascii="Times New Roman" w:hAnsi="Times New Roman"/>
                <w:b/>
                <w:bCs/>
                <w:color w:val="000000"/>
              </w:rPr>
            </w:pPr>
            <w:r>
              <w:rPr>
                <w:rFonts w:hint="eastAsia" w:ascii="Times New Roman" w:hAnsi="Times New Roman"/>
                <w:b/>
                <w:bCs/>
                <w:color w:val="000000"/>
              </w:rPr>
              <w:t>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tcPr>
          <w:p>
            <w:pPr>
              <w:spacing w:line="320" w:lineRule="exact"/>
              <w:jc w:val="center"/>
              <w:rPr>
                <w:rFonts w:ascii="Times New Roman" w:hAnsi="Times New Roman"/>
                <w:b/>
                <w:bCs/>
                <w:color w:val="000000"/>
              </w:rPr>
            </w:pPr>
            <w:r>
              <w:rPr>
                <w:rFonts w:hint="eastAsia" w:ascii="Times New Roman" w:hAnsi="Times New Roman"/>
                <w:b/>
                <w:bCs/>
                <w:color w:val="000000"/>
              </w:rPr>
              <w:t>营业收入</w:t>
            </w:r>
          </w:p>
        </w:tc>
        <w:tc>
          <w:tcPr>
            <w:tcW w:w="1692" w:type="dxa"/>
          </w:tcPr>
          <w:p>
            <w:pPr>
              <w:spacing w:line="320" w:lineRule="exact"/>
              <w:jc w:val="center"/>
              <w:rPr>
                <w:rFonts w:ascii="Times New Roman" w:hAnsi="Times New Roman"/>
                <w:b/>
                <w:bCs/>
                <w:color w:val="000000"/>
              </w:rPr>
            </w:pPr>
            <w:r>
              <w:rPr>
                <w:rFonts w:hint="eastAsia" w:ascii="Times New Roman" w:hAnsi="Times New Roman"/>
                <w:b/>
                <w:bCs/>
                <w:color w:val="000000"/>
              </w:rPr>
              <w:t>R</w:t>
            </w:r>
          </w:p>
        </w:tc>
        <w:tc>
          <w:tcPr>
            <w:tcW w:w="1353" w:type="dxa"/>
          </w:tcPr>
          <w:p>
            <w:pPr>
              <w:spacing w:line="320" w:lineRule="exact"/>
              <w:jc w:val="center"/>
              <w:rPr>
                <w:rFonts w:ascii="Times New Roman" w:hAnsi="Times New Roman"/>
                <w:b/>
                <w:bCs/>
                <w:color w:val="000000"/>
              </w:rPr>
            </w:pPr>
          </w:p>
        </w:tc>
        <w:tc>
          <w:tcPr>
            <w:tcW w:w="1928" w:type="dxa"/>
          </w:tcPr>
          <w:p>
            <w:pPr>
              <w:spacing w:line="320" w:lineRule="exact"/>
              <w:jc w:val="center"/>
              <w:rPr>
                <w:rFonts w:ascii="Times New Roman" w:hAnsi="Times New Roman"/>
                <w:b/>
                <w:bCs/>
                <w:color w:val="000000"/>
              </w:rPr>
            </w:pPr>
          </w:p>
        </w:tc>
        <w:tc>
          <w:tcPr>
            <w:tcW w:w="1930" w:type="dxa"/>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tcPr>
          <w:p>
            <w:pPr>
              <w:spacing w:line="320" w:lineRule="exact"/>
              <w:jc w:val="center"/>
              <w:rPr>
                <w:rFonts w:ascii="Times New Roman" w:hAnsi="Times New Roman"/>
                <w:b/>
                <w:bCs/>
                <w:color w:val="000000"/>
              </w:rPr>
            </w:pPr>
            <w:r>
              <w:rPr>
                <w:rFonts w:hint="eastAsia" w:ascii="Times New Roman" w:hAnsi="Times New Roman"/>
                <w:b/>
                <w:bCs/>
                <w:color w:val="000000"/>
              </w:rPr>
              <w:t>工资总额</w:t>
            </w:r>
          </w:p>
        </w:tc>
        <w:tc>
          <w:tcPr>
            <w:tcW w:w="1692" w:type="dxa"/>
          </w:tcPr>
          <w:p>
            <w:pPr>
              <w:spacing w:line="320" w:lineRule="exact"/>
              <w:jc w:val="center"/>
              <w:rPr>
                <w:rFonts w:ascii="Times New Roman" w:hAnsi="Times New Roman"/>
                <w:b/>
                <w:bCs/>
                <w:color w:val="000000"/>
              </w:rPr>
            </w:pPr>
            <w:r>
              <w:rPr>
                <w:rFonts w:hint="eastAsia" w:ascii="Times New Roman" w:hAnsi="Times New Roman"/>
                <w:b/>
                <w:bCs/>
                <w:color w:val="000000"/>
              </w:rPr>
              <w:t>S</w:t>
            </w:r>
          </w:p>
        </w:tc>
        <w:tc>
          <w:tcPr>
            <w:tcW w:w="1353" w:type="dxa"/>
          </w:tcPr>
          <w:p>
            <w:pPr>
              <w:spacing w:line="320" w:lineRule="exact"/>
              <w:jc w:val="center"/>
              <w:rPr>
                <w:rFonts w:ascii="Times New Roman" w:hAnsi="Times New Roman"/>
                <w:b/>
                <w:bCs/>
                <w:color w:val="000000"/>
              </w:rPr>
            </w:pPr>
          </w:p>
        </w:tc>
        <w:tc>
          <w:tcPr>
            <w:tcW w:w="1928" w:type="dxa"/>
          </w:tcPr>
          <w:p>
            <w:pPr>
              <w:spacing w:line="320" w:lineRule="exact"/>
              <w:jc w:val="center"/>
              <w:rPr>
                <w:rFonts w:ascii="Times New Roman" w:hAnsi="Times New Roman"/>
                <w:b/>
                <w:bCs/>
                <w:color w:val="000000"/>
              </w:rPr>
            </w:pPr>
          </w:p>
        </w:tc>
        <w:tc>
          <w:tcPr>
            <w:tcW w:w="1930" w:type="dxa"/>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tcPr>
          <w:p>
            <w:pPr>
              <w:spacing w:line="320" w:lineRule="exact"/>
              <w:jc w:val="center"/>
              <w:rPr>
                <w:rFonts w:ascii="Times New Roman" w:hAnsi="Times New Roman"/>
                <w:b/>
                <w:bCs/>
                <w:color w:val="000000"/>
              </w:rPr>
            </w:pPr>
            <w:r>
              <w:rPr>
                <w:rFonts w:hint="eastAsia" w:ascii="Times New Roman" w:hAnsi="Times New Roman"/>
                <w:b/>
                <w:bCs/>
                <w:color w:val="000000"/>
              </w:rPr>
              <w:t>事业费拨款</w:t>
            </w:r>
          </w:p>
        </w:tc>
        <w:tc>
          <w:tcPr>
            <w:tcW w:w="1692" w:type="dxa"/>
          </w:tcPr>
          <w:p>
            <w:pPr>
              <w:spacing w:line="320" w:lineRule="exact"/>
              <w:jc w:val="center"/>
              <w:rPr>
                <w:rFonts w:ascii="Times New Roman" w:hAnsi="Times New Roman"/>
                <w:b/>
                <w:bCs/>
                <w:color w:val="000000"/>
              </w:rPr>
            </w:pPr>
            <w:r>
              <w:rPr>
                <w:rFonts w:hint="eastAsia" w:ascii="Times New Roman" w:hAnsi="Times New Roman"/>
                <w:b/>
                <w:bCs/>
                <w:color w:val="000000"/>
              </w:rPr>
              <w:t>D</w:t>
            </w:r>
          </w:p>
        </w:tc>
        <w:tc>
          <w:tcPr>
            <w:tcW w:w="1353" w:type="dxa"/>
          </w:tcPr>
          <w:p>
            <w:pPr>
              <w:spacing w:line="320" w:lineRule="exact"/>
              <w:jc w:val="center"/>
              <w:rPr>
                <w:rFonts w:ascii="Times New Roman" w:hAnsi="Times New Roman"/>
                <w:b/>
                <w:bCs/>
                <w:color w:val="000000"/>
              </w:rPr>
            </w:pPr>
          </w:p>
        </w:tc>
        <w:tc>
          <w:tcPr>
            <w:tcW w:w="1928" w:type="dxa"/>
          </w:tcPr>
          <w:p>
            <w:pPr>
              <w:spacing w:line="320" w:lineRule="exact"/>
              <w:jc w:val="center"/>
              <w:rPr>
                <w:rFonts w:ascii="Times New Roman" w:hAnsi="Times New Roman"/>
                <w:b/>
                <w:bCs/>
                <w:color w:val="000000"/>
              </w:rPr>
            </w:pPr>
          </w:p>
        </w:tc>
        <w:tc>
          <w:tcPr>
            <w:tcW w:w="1930" w:type="dxa"/>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tcPr>
          <w:p>
            <w:pPr>
              <w:spacing w:line="320" w:lineRule="exact"/>
              <w:jc w:val="center"/>
              <w:rPr>
                <w:rFonts w:ascii="Times New Roman" w:hAnsi="Times New Roman"/>
                <w:b/>
                <w:bCs/>
                <w:color w:val="000000"/>
              </w:rPr>
            </w:pPr>
            <w:r>
              <w:rPr>
                <w:rFonts w:hint="eastAsia" w:ascii="Times New Roman" w:hAnsi="Times New Roman"/>
                <w:b/>
                <w:bCs/>
                <w:color w:val="000000"/>
              </w:rPr>
              <w:t>a值测算</w:t>
            </w:r>
          </w:p>
        </w:tc>
        <w:tc>
          <w:tcPr>
            <w:tcW w:w="6903" w:type="dxa"/>
            <w:gridSpan w:val="4"/>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tcPr>
          <w:p>
            <w:pPr>
              <w:spacing w:line="320" w:lineRule="exact"/>
              <w:jc w:val="center"/>
              <w:rPr>
                <w:rFonts w:ascii="Times New Roman" w:hAnsi="Times New Roman"/>
                <w:b/>
                <w:bCs/>
                <w:color w:val="000000"/>
              </w:rPr>
            </w:pPr>
            <w:r>
              <w:rPr>
                <w:rFonts w:hint="eastAsia" w:ascii="Times New Roman" w:hAnsi="Times New Roman"/>
                <w:b/>
                <w:bCs/>
                <w:color w:val="000000"/>
              </w:rPr>
              <w:t>工资及劳务费</w:t>
            </w:r>
          </w:p>
        </w:tc>
        <w:tc>
          <w:tcPr>
            <w:tcW w:w="6903" w:type="dxa"/>
            <w:gridSpan w:val="4"/>
          </w:tcPr>
          <w:p>
            <w:pPr>
              <w:tabs>
                <w:tab w:val="left" w:pos="1680"/>
                <w:tab w:val="center" w:pos="2781"/>
              </w:tabs>
              <w:spacing w:line="320" w:lineRule="exact"/>
              <w:jc w:val="left"/>
              <w:rPr>
                <w:rFonts w:ascii="Times New Roman" w:hAnsi="Times New Roman"/>
                <w:b/>
                <w:bCs/>
                <w:color w:val="000000"/>
              </w:rPr>
            </w:pPr>
          </w:p>
        </w:tc>
      </w:tr>
    </w:tbl>
    <w:p>
      <w:pPr>
        <w:spacing w:line="460" w:lineRule="exact"/>
        <w:rPr>
          <w:rFonts w:eastAsia="楷体_GB2312"/>
          <w:sz w:val="28"/>
          <w:szCs w:val="28"/>
        </w:rPr>
      </w:pPr>
    </w:p>
    <w:p>
      <w:pPr>
        <w:jc w:val="center"/>
        <w:rPr>
          <w:b/>
          <w:sz w:val="28"/>
          <w:szCs w:val="28"/>
        </w:rPr>
      </w:pPr>
      <w:r>
        <w:rPr>
          <w:rFonts w:hint="eastAsia"/>
          <w:b/>
          <w:sz w:val="28"/>
          <w:szCs w:val="28"/>
        </w:rPr>
        <w:t>研究类项目工资及劳务费测算表</w:t>
      </w:r>
    </w:p>
    <w:p>
      <w:pPr>
        <w:spacing w:line="460" w:lineRule="exact"/>
        <w:ind w:firstLine="420"/>
        <w:jc w:val="right"/>
        <w:rPr>
          <w:rFonts w:ascii="仿宋_GB2312" w:eastAsia="仿宋_GB2312"/>
          <w:sz w:val="28"/>
          <w:szCs w:val="28"/>
        </w:rPr>
      </w:pPr>
      <w:r>
        <w:rPr>
          <w:rFonts w:hint="eastAsia"/>
          <w:b/>
        </w:rPr>
        <w:t>单位：万元</w:t>
      </w:r>
    </w:p>
    <w:tbl>
      <w:tblPr>
        <w:tblStyle w:val="1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8"/>
        <w:gridCol w:w="1692"/>
        <w:gridCol w:w="1353"/>
        <w:gridCol w:w="1928"/>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tcPr>
          <w:p>
            <w:pPr>
              <w:spacing w:line="320" w:lineRule="exact"/>
              <w:jc w:val="center"/>
              <w:rPr>
                <w:rFonts w:ascii="Times New Roman" w:hAnsi="Times New Roman"/>
                <w:b/>
                <w:bCs/>
                <w:color w:val="000000"/>
              </w:rPr>
            </w:pPr>
            <w:r>
              <w:rPr>
                <w:rFonts w:hint="eastAsia" w:ascii="Times New Roman" w:hAnsi="Times New Roman"/>
                <w:b/>
                <w:bCs/>
                <w:color w:val="000000"/>
              </w:rPr>
              <w:t>项目</w:t>
            </w:r>
          </w:p>
        </w:tc>
        <w:tc>
          <w:tcPr>
            <w:tcW w:w="1692" w:type="dxa"/>
          </w:tcPr>
          <w:p>
            <w:pPr>
              <w:spacing w:line="320" w:lineRule="exact"/>
              <w:jc w:val="center"/>
              <w:rPr>
                <w:rFonts w:ascii="Times New Roman" w:hAnsi="Times New Roman"/>
                <w:b/>
                <w:bCs/>
                <w:color w:val="000000"/>
              </w:rPr>
            </w:pPr>
          </w:p>
        </w:tc>
        <w:tc>
          <w:tcPr>
            <w:tcW w:w="1353" w:type="dxa"/>
          </w:tcPr>
          <w:p>
            <w:pPr>
              <w:spacing w:line="320" w:lineRule="exact"/>
              <w:jc w:val="center"/>
              <w:rPr>
                <w:rFonts w:ascii="Times New Roman" w:hAnsi="Times New Roman"/>
                <w:b/>
                <w:bCs/>
                <w:color w:val="000000"/>
              </w:rPr>
            </w:pPr>
            <w:r>
              <w:rPr>
                <w:rFonts w:hint="eastAsia" w:ascii="Times New Roman" w:hAnsi="Times New Roman"/>
                <w:b/>
                <w:bCs/>
                <w:color w:val="000000"/>
              </w:rPr>
              <w:t>第1年</w:t>
            </w:r>
          </w:p>
        </w:tc>
        <w:tc>
          <w:tcPr>
            <w:tcW w:w="1928" w:type="dxa"/>
          </w:tcPr>
          <w:p>
            <w:pPr>
              <w:spacing w:line="320" w:lineRule="exact"/>
              <w:jc w:val="center"/>
              <w:rPr>
                <w:rFonts w:ascii="Times New Roman" w:hAnsi="Times New Roman"/>
                <w:b/>
                <w:bCs/>
                <w:color w:val="000000"/>
              </w:rPr>
            </w:pPr>
            <w:r>
              <w:rPr>
                <w:rFonts w:hint="eastAsia" w:ascii="Times New Roman" w:hAnsi="Times New Roman"/>
                <w:b/>
                <w:bCs/>
                <w:color w:val="000000"/>
              </w:rPr>
              <w:t>第2年</w:t>
            </w:r>
          </w:p>
        </w:tc>
        <w:tc>
          <w:tcPr>
            <w:tcW w:w="1930" w:type="dxa"/>
          </w:tcPr>
          <w:p>
            <w:pPr>
              <w:spacing w:line="320" w:lineRule="exact"/>
              <w:jc w:val="center"/>
              <w:rPr>
                <w:rFonts w:ascii="Times New Roman" w:hAnsi="Times New Roman"/>
                <w:b/>
                <w:bCs/>
                <w:color w:val="000000"/>
              </w:rPr>
            </w:pPr>
            <w:r>
              <w:rPr>
                <w:rFonts w:hint="eastAsia" w:ascii="Times New Roman" w:hAnsi="Times New Roman"/>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tcPr>
          <w:p>
            <w:pPr>
              <w:spacing w:line="320" w:lineRule="exact"/>
              <w:jc w:val="center"/>
              <w:rPr>
                <w:rFonts w:ascii="Times New Roman" w:hAnsi="Times New Roman"/>
                <w:b/>
                <w:bCs/>
                <w:color w:val="000000"/>
              </w:rPr>
            </w:pPr>
            <w:r>
              <w:rPr>
                <w:rFonts w:hint="eastAsia" w:ascii="Times New Roman" w:hAnsi="Times New Roman"/>
                <w:b/>
                <w:bCs/>
                <w:color w:val="000000"/>
              </w:rPr>
              <w:t>工资总额</w:t>
            </w:r>
          </w:p>
        </w:tc>
        <w:tc>
          <w:tcPr>
            <w:tcW w:w="1692" w:type="dxa"/>
          </w:tcPr>
          <w:p>
            <w:pPr>
              <w:spacing w:line="320" w:lineRule="exact"/>
              <w:jc w:val="center"/>
              <w:rPr>
                <w:rFonts w:ascii="Times New Roman" w:hAnsi="Times New Roman"/>
                <w:b/>
                <w:bCs/>
                <w:color w:val="000000"/>
              </w:rPr>
            </w:pPr>
            <w:r>
              <w:rPr>
                <w:rFonts w:hint="eastAsia" w:ascii="Times New Roman" w:hAnsi="Times New Roman"/>
                <w:b/>
                <w:bCs/>
                <w:color w:val="000000"/>
              </w:rPr>
              <w:t>S</w:t>
            </w:r>
            <w:r>
              <w:rPr>
                <w:rFonts w:ascii="Times New Roman" w:hAnsi="Times New Roman"/>
                <w:b/>
                <w:bCs/>
                <w:color w:val="000000"/>
              </w:rPr>
              <w:t>’</w:t>
            </w:r>
          </w:p>
        </w:tc>
        <w:tc>
          <w:tcPr>
            <w:tcW w:w="1353" w:type="dxa"/>
          </w:tcPr>
          <w:p>
            <w:pPr>
              <w:spacing w:line="320" w:lineRule="exact"/>
              <w:jc w:val="center"/>
              <w:rPr>
                <w:rFonts w:ascii="Times New Roman" w:hAnsi="Times New Roman"/>
                <w:b/>
                <w:bCs/>
                <w:color w:val="000000"/>
              </w:rPr>
            </w:pPr>
          </w:p>
        </w:tc>
        <w:tc>
          <w:tcPr>
            <w:tcW w:w="1928" w:type="dxa"/>
          </w:tcPr>
          <w:p>
            <w:pPr>
              <w:spacing w:line="320" w:lineRule="exact"/>
              <w:jc w:val="center"/>
              <w:rPr>
                <w:rFonts w:ascii="Times New Roman" w:hAnsi="Times New Roman"/>
                <w:b/>
                <w:bCs/>
                <w:color w:val="000000"/>
              </w:rPr>
            </w:pPr>
          </w:p>
        </w:tc>
        <w:tc>
          <w:tcPr>
            <w:tcW w:w="1930" w:type="dxa"/>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tcPr>
          <w:p>
            <w:pPr>
              <w:spacing w:line="320" w:lineRule="exact"/>
              <w:jc w:val="center"/>
              <w:rPr>
                <w:rFonts w:ascii="Times New Roman" w:hAnsi="Times New Roman"/>
                <w:b/>
                <w:bCs/>
                <w:color w:val="000000"/>
              </w:rPr>
            </w:pPr>
            <w:r>
              <w:rPr>
                <w:rFonts w:hint="eastAsia" w:ascii="Times New Roman" w:hAnsi="Times New Roman"/>
                <w:b/>
                <w:bCs/>
                <w:color w:val="000000"/>
              </w:rPr>
              <w:t>事业费拨款</w:t>
            </w:r>
          </w:p>
        </w:tc>
        <w:tc>
          <w:tcPr>
            <w:tcW w:w="1692" w:type="dxa"/>
          </w:tcPr>
          <w:p>
            <w:pPr>
              <w:spacing w:line="320" w:lineRule="exact"/>
              <w:jc w:val="center"/>
              <w:rPr>
                <w:rFonts w:ascii="Times New Roman" w:hAnsi="Times New Roman"/>
                <w:b/>
                <w:bCs/>
                <w:color w:val="000000"/>
              </w:rPr>
            </w:pPr>
            <w:r>
              <w:rPr>
                <w:rFonts w:hint="eastAsia" w:ascii="Times New Roman" w:hAnsi="Times New Roman"/>
                <w:b/>
                <w:bCs/>
                <w:color w:val="000000"/>
              </w:rPr>
              <w:t>D</w:t>
            </w:r>
          </w:p>
        </w:tc>
        <w:tc>
          <w:tcPr>
            <w:tcW w:w="1353" w:type="dxa"/>
          </w:tcPr>
          <w:p>
            <w:pPr>
              <w:spacing w:line="320" w:lineRule="exact"/>
              <w:jc w:val="center"/>
              <w:rPr>
                <w:rFonts w:ascii="Times New Roman" w:hAnsi="Times New Roman"/>
                <w:b/>
                <w:bCs/>
                <w:color w:val="000000"/>
              </w:rPr>
            </w:pPr>
          </w:p>
        </w:tc>
        <w:tc>
          <w:tcPr>
            <w:tcW w:w="1928" w:type="dxa"/>
          </w:tcPr>
          <w:p>
            <w:pPr>
              <w:spacing w:line="320" w:lineRule="exact"/>
              <w:jc w:val="center"/>
              <w:rPr>
                <w:rFonts w:ascii="Times New Roman" w:hAnsi="Times New Roman"/>
                <w:b/>
                <w:bCs/>
                <w:color w:val="000000"/>
              </w:rPr>
            </w:pPr>
          </w:p>
        </w:tc>
        <w:tc>
          <w:tcPr>
            <w:tcW w:w="1930" w:type="dxa"/>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tcPr>
          <w:p>
            <w:pPr>
              <w:spacing w:line="320" w:lineRule="exact"/>
              <w:jc w:val="center"/>
              <w:rPr>
                <w:rFonts w:ascii="Times New Roman" w:hAnsi="Times New Roman"/>
                <w:b/>
                <w:bCs/>
                <w:color w:val="000000"/>
              </w:rPr>
            </w:pPr>
            <w:r>
              <w:rPr>
                <w:rFonts w:hint="eastAsia" w:ascii="Times New Roman" w:hAnsi="Times New Roman"/>
                <w:b/>
                <w:bCs/>
                <w:color w:val="000000"/>
              </w:rPr>
              <w:t>该项目研制人数</w:t>
            </w:r>
          </w:p>
        </w:tc>
        <w:tc>
          <w:tcPr>
            <w:tcW w:w="1692" w:type="dxa"/>
          </w:tcPr>
          <w:p>
            <w:pPr>
              <w:spacing w:line="320" w:lineRule="exact"/>
              <w:jc w:val="center"/>
              <w:rPr>
                <w:rFonts w:ascii="Times New Roman" w:hAnsi="Times New Roman"/>
                <w:b/>
                <w:bCs/>
                <w:color w:val="000000"/>
              </w:rPr>
            </w:pPr>
            <w:r>
              <w:rPr>
                <w:rFonts w:hint="eastAsia" w:ascii="Times New Roman" w:hAnsi="Times New Roman"/>
                <w:b/>
                <w:bCs/>
                <w:color w:val="000000"/>
              </w:rPr>
              <w:t>Pi</w:t>
            </w:r>
          </w:p>
        </w:tc>
        <w:tc>
          <w:tcPr>
            <w:tcW w:w="1353" w:type="dxa"/>
          </w:tcPr>
          <w:p>
            <w:pPr>
              <w:spacing w:line="320" w:lineRule="exact"/>
              <w:jc w:val="center"/>
              <w:rPr>
                <w:rFonts w:ascii="Times New Roman" w:hAnsi="Times New Roman"/>
                <w:b/>
                <w:bCs/>
                <w:color w:val="000000"/>
              </w:rPr>
            </w:pPr>
          </w:p>
        </w:tc>
        <w:tc>
          <w:tcPr>
            <w:tcW w:w="1928" w:type="dxa"/>
          </w:tcPr>
          <w:p>
            <w:pPr>
              <w:spacing w:line="320" w:lineRule="exact"/>
              <w:jc w:val="center"/>
              <w:rPr>
                <w:rFonts w:ascii="Times New Roman" w:hAnsi="Times New Roman"/>
                <w:b/>
                <w:bCs/>
                <w:color w:val="000000"/>
              </w:rPr>
            </w:pPr>
          </w:p>
        </w:tc>
        <w:tc>
          <w:tcPr>
            <w:tcW w:w="1930" w:type="dxa"/>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tcPr>
          <w:p>
            <w:pPr>
              <w:spacing w:line="320" w:lineRule="exact"/>
              <w:jc w:val="center"/>
              <w:rPr>
                <w:rFonts w:ascii="Times New Roman" w:hAnsi="Times New Roman"/>
                <w:b/>
                <w:bCs/>
                <w:color w:val="000000"/>
              </w:rPr>
            </w:pPr>
            <w:r>
              <w:rPr>
                <w:rFonts w:hint="eastAsia" w:ascii="Times New Roman" w:hAnsi="Times New Roman"/>
                <w:b/>
                <w:bCs/>
                <w:color w:val="000000"/>
              </w:rPr>
              <w:t>平均在岗职工人数</w:t>
            </w:r>
          </w:p>
        </w:tc>
        <w:tc>
          <w:tcPr>
            <w:tcW w:w="1692" w:type="dxa"/>
          </w:tcPr>
          <w:p>
            <w:pPr>
              <w:spacing w:line="320" w:lineRule="exact"/>
              <w:jc w:val="center"/>
              <w:rPr>
                <w:rFonts w:ascii="Times New Roman" w:hAnsi="Times New Roman"/>
                <w:b/>
                <w:bCs/>
                <w:color w:val="000000"/>
              </w:rPr>
            </w:pPr>
            <w:r>
              <w:rPr>
                <w:rFonts w:hint="eastAsia" w:ascii="Times New Roman" w:hAnsi="Times New Roman"/>
                <w:b/>
                <w:bCs/>
                <w:color w:val="000000"/>
              </w:rPr>
              <w:t>P</w:t>
            </w:r>
            <w:r>
              <w:rPr>
                <w:rFonts w:ascii="Times New Roman" w:hAnsi="Times New Roman"/>
                <w:b/>
                <w:bCs/>
                <w:color w:val="000000"/>
              </w:rPr>
              <w:t>’</w:t>
            </w:r>
          </w:p>
        </w:tc>
        <w:tc>
          <w:tcPr>
            <w:tcW w:w="1353" w:type="dxa"/>
          </w:tcPr>
          <w:p>
            <w:pPr>
              <w:spacing w:line="320" w:lineRule="exact"/>
              <w:jc w:val="center"/>
              <w:rPr>
                <w:rFonts w:ascii="Times New Roman" w:hAnsi="Times New Roman"/>
                <w:b/>
                <w:bCs/>
                <w:color w:val="000000"/>
              </w:rPr>
            </w:pPr>
          </w:p>
        </w:tc>
        <w:tc>
          <w:tcPr>
            <w:tcW w:w="1928" w:type="dxa"/>
          </w:tcPr>
          <w:p>
            <w:pPr>
              <w:spacing w:line="320" w:lineRule="exact"/>
              <w:jc w:val="center"/>
              <w:rPr>
                <w:rFonts w:ascii="Times New Roman" w:hAnsi="Times New Roman"/>
                <w:b/>
                <w:bCs/>
                <w:color w:val="000000"/>
              </w:rPr>
            </w:pPr>
          </w:p>
        </w:tc>
        <w:tc>
          <w:tcPr>
            <w:tcW w:w="1930" w:type="dxa"/>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8" w:type="dxa"/>
          </w:tcPr>
          <w:p>
            <w:pPr>
              <w:spacing w:line="320" w:lineRule="exact"/>
              <w:jc w:val="center"/>
              <w:rPr>
                <w:rFonts w:ascii="Times New Roman" w:hAnsi="Times New Roman"/>
                <w:b/>
                <w:bCs/>
                <w:color w:val="000000"/>
              </w:rPr>
            </w:pPr>
            <w:r>
              <w:rPr>
                <w:rFonts w:hint="eastAsia" w:ascii="Times New Roman" w:hAnsi="Times New Roman"/>
                <w:b/>
                <w:bCs/>
                <w:color w:val="000000"/>
              </w:rPr>
              <w:t>工资及劳务费</w:t>
            </w:r>
          </w:p>
        </w:tc>
        <w:tc>
          <w:tcPr>
            <w:tcW w:w="6903" w:type="dxa"/>
            <w:gridSpan w:val="4"/>
          </w:tcPr>
          <w:p>
            <w:pPr>
              <w:tabs>
                <w:tab w:val="left" w:pos="1680"/>
                <w:tab w:val="center" w:pos="2781"/>
              </w:tabs>
              <w:spacing w:line="320" w:lineRule="exact"/>
              <w:jc w:val="left"/>
              <w:rPr>
                <w:rFonts w:ascii="Times New Roman" w:hAnsi="Times New Roman"/>
                <w:b/>
                <w:bCs/>
                <w:color w:val="000000"/>
              </w:rPr>
            </w:pPr>
          </w:p>
        </w:tc>
      </w:tr>
    </w:tbl>
    <w:p>
      <w:pPr>
        <w:adjustRightInd w:val="0"/>
        <w:snapToGrid w:val="0"/>
        <w:spacing w:line="312" w:lineRule="auto"/>
        <w:jc w:val="center"/>
        <w:rPr>
          <w:rFonts w:eastAsia="黑体"/>
          <w:sz w:val="28"/>
          <w:szCs w:val="28"/>
        </w:rPr>
      </w:pPr>
    </w:p>
    <w:p>
      <w:pPr>
        <w:adjustRightInd w:val="0"/>
        <w:snapToGrid w:val="0"/>
        <w:spacing w:line="312" w:lineRule="auto"/>
        <w:jc w:val="center"/>
        <w:rPr>
          <w:b/>
          <w:sz w:val="28"/>
          <w:szCs w:val="28"/>
        </w:rPr>
      </w:pPr>
      <w:r>
        <w:rPr>
          <w:rFonts w:hint="eastAsia"/>
          <w:b/>
          <w:sz w:val="28"/>
          <w:szCs w:val="28"/>
        </w:rPr>
        <w:t>高端人才年薪费明细</w:t>
      </w:r>
      <w:r>
        <w:rPr>
          <w:b/>
          <w:sz w:val="28"/>
          <w:szCs w:val="28"/>
        </w:rPr>
        <w:t>表</w:t>
      </w:r>
    </w:p>
    <w:p>
      <w:pPr>
        <w:spacing w:line="320" w:lineRule="exact"/>
        <w:ind w:right="210"/>
        <w:jc w:val="right"/>
        <w:rPr>
          <w:b/>
        </w:rPr>
      </w:pPr>
      <w:r>
        <w:rPr>
          <w:rFonts w:hint="eastAsia"/>
          <w:b/>
        </w:rPr>
        <w:t>单位：万元</w:t>
      </w:r>
    </w:p>
    <w:tbl>
      <w:tblPr>
        <w:tblStyle w:val="13"/>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087"/>
        <w:gridCol w:w="2153"/>
        <w:gridCol w:w="762"/>
        <w:gridCol w:w="1415"/>
        <w:gridCol w:w="1740"/>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Align w:val="center"/>
          </w:tcPr>
          <w:p>
            <w:pPr>
              <w:jc w:val="center"/>
              <w:rPr>
                <w:b/>
                <w:bCs/>
              </w:rPr>
            </w:pPr>
            <w:r>
              <w:rPr>
                <w:rFonts w:hint="eastAsia"/>
                <w:b/>
                <w:bCs/>
              </w:rPr>
              <w:t>聘用人员</w:t>
            </w:r>
          </w:p>
        </w:tc>
        <w:tc>
          <w:tcPr>
            <w:tcW w:w="1087" w:type="dxa"/>
            <w:vAlign w:val="center"/>
          </w:tcPr>
          <w:p>
            <w:pPr>
              <w:jc w:val="center"/>
              <w:rPr>
                <w:b/>
                <w:bCs/>
              </w:rPr>
            </w:pPr>
            <w:r>
              <w:rPr>
                <w:rFonts w:hint="eastAsia"/>
                <w:b/>
                <w:bCs/>
              </w:rPr>
              <w:t>职称</w:t>
            </w:r>
          </w:p>
        </w:tc>
        <w:tc>
          <w:tcPr>
            <w:tcW w:w="2153" w:type="dxa"/>
            <w:vAlign w:val="center"/>
          </w:tcPr>
          <w:p>
            <w:pPr>
              <w:jc w:val="center"/>
              <w:rPr>
                <w:b/>
                <w:bCs/>
              </w:rPr>
            </w:pPr>
            <w:r>
              <w:rPr>
                <w:rFonts w:hint="eastAsia"/>
                <w:b/>
                <w:bCs/>
              </w:rPr>
              <w:t>承担任务</w:t>
            </w:r>
          </w:p>
        </w:tc>
        <w:tc>
          <w:tcPr>
            <w:tcW w:w="762" w:type="dxa"/>
            <w:vAlign w:val="center"/>
          </w:tcPr>
          <w:p>
            <w:pPr>
              <w:jc w:val="center"/>
              <w:rPr>
                <w:b/>
                <w:bCs/>
              </w:rPr>
            </w:pPr>
            <w:r>
              <w:rPr>
                <w:rFonts w:hint="eastAsia"/>
                <w:b/>
                <w:bCs/>
              </w:rPr>
              <w:t>人数</w:t>
            </w:r>
          </w:p>
        </w:tc>
        <w:tc>
          <w:tcPr>
            <w:tcW w:w="1415" w:type="dxa"/>
            <w:vAlign w:val="center"/>
          </w:tcPr>
          <w:p>
            <w:pPr>
              <w:jc w:val="center"/>
              <w:rPr>
                <w:b/>
                <w:bCs/>
              </w:rPr>
            </w:pPr>
            <w:r>
              <w:rPr>
                <w:rFonts w:hint="eastAsia"/>
                <w:b/>
                <w:bCs/>
              </w:rPr>
              <w:t>支付标准</w:t>
            </w:r>
          </w:p>
          <w:p>
            <w:pPr>
              <w:jc w:val="center"/>
              <w:rPr>
                <w:b/>
                <w:bCs/>
              </w:rPr>
            </w:pPr>
            <w:r>
              <w:rPr>
                <w:rFonts w:hint="eastAsia"/>
                <w:b/>
                <w:bCs/>
              </w:rPr>
              <w:t>（万元/年）</w:t>
            </w:r>
          </w:p>
        </w:tc>
        <w:tc>
          <w:tcPr>
            <w:tcW w:w="1740" w:type="dxa"/>
            <w:vAlign w:val="center"/>
          </w:tcPr>
          <w:p>
            <w:pPr>
              <w:jc w:val="center"/>
              <w:rPr>
                <w:b/>
                <w:bCs/>
              </w:rPr>
            </w:pPr>
            <w:r>
              <w:rPr>
                <w:rFonts w:hint="eastAsia"/>
                <w:b/>
                <w:bCs/>
              </w:rPr>
              <w:t>参与本项目的工作时间</w:t>
            </w:r>
          </w:p>
        </w:tc>
        <w:tc>
          <w:tcPr>
            <w:tcW w:w="1217" w:type="dxa"/>
            <w:vAlign w:val="center"/>
          </w:tcPr>
          <w:p>
            <w:pPr>
              <w:jc w:val="center"/>
              <w:rPr>
                <w:b/>
                <w:bCs/>
              </w:rPr>
            </w:pPr>
            <w:r>
              <w:rPr>
                <w:rFonts w:hint="eastAsia"/>
                <w:b/>
                <w:bCs/>
              </w:rPr>
              <w:t>人员费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Align w:val="center"/>
          </w:tcPr>
          <w:p>
            <w:pPr>
              <w:adjustRightInd w:val="0"/>
              <w:snapToGrid w:val="0"/>
              <w:spacing w:line="312" w:lineRule="auto"/>
              <w:jc w:val="center"/>
              <w:rPr>
                <w:rFonts w:asciiTheme="minorEastAsia" w:hAnsiTheme="minorEastAsia" w:eastAsiaTheme="minorEastAsia"/>
                <w:szCs w:val="21"/>
              </w:rPr>
            </w:pPr>
          </w:p>
        </w:tc>
        <w:tc>
          <w:tcPr>
            <w:tcW w:w="1087" w:type="dxa"/>
            <w:vAlign w:val="center"/>
          </w:tcPr>
          <w:p>
            <w:pPr>
              <w:adjustRightInd w:val="0"/>
              <w:snapToGrid w:val="0"/>
              <w:spacing w:line="312" w:lineRule="auto"/>
              <w:jc w:val="center"/>
              <w:rPr>
                <w:rFonts w:asciiTheme="minorEastAsia" w:hAnsiTheme="minorEastAsia" w:eastAsiaTheme="minorEastAsia"/>
                <w:szCs w:val="21"/>
              </w:rPr>
            </w:pPr>
          </w:p>
        </w:tc>
        <w:tc>
          <w:tcPr>
            <w:tcW w:w="2153" w:type="dxa"/>
            <w:vAlign w:val="center"/>
          </w:tcPr>
          <w:p>
            <w:pPr>
              <w:adjustRightInd w:val="0"/>
              <w:snapToGrid w:val="0"/>
              <w:spacing w:line="312" w:lineRule="auto"/>
              <w:jc w:val="center"/>
              <w:rPr>
                <w:rFonts w:asciiTheme="minorEastAsia" w:hAnsiTheme="minorEastAsia" w:eastAsiaTheme="minorEastAsia"/>
                <w:szCs w:val="21"/>
              </w:rPr>
            </w:pPr>
          </w:p>
        </w:tc>
        <w:tc>
          <w:tcPr>
            <w:tcW w:w="762" w:type="dxa"/>
            <w:vAlign w:val="center"/>
          </w:tcPr>
          <w:p>
            <w:pPr>
              <w:adjustRightInd w:val="0"/>
              <w:snapToGrid w:val="0"/>
              <w:spacing w:line="312" w:lineRule="auto"/>
              <w:jc w:val="center"/>
              <w:rPr>
                <w:rFonts w:asciiTheme="minorEastAsia" w:hAnsiTheme="minorEastAsia" w:eastAsiaTheme="minorEastAsia"/>
                <w:szCs w:val="21"/>
              </w:rPr>
            </w:pPr>
          </w:p>
        </w:tc>
        <w:tc>
          <w:tcPr>
            <w:tcW w:w="1415" w:type="dxa"/>
            <w:vAlign w:val="center"/>
          </w:tcPr>
          <w:p>
            <w:pPr>
              <w:adjustRightInd w:val="0"/>
              <w:snapToGrid w:val="0"/>
              <w:spacing w:line="312" w:lineRule="auto"/>
              <w:jc w:val="center"/>
              <w:rPr>
                <w:rFonts w:asciiTheme="minorEastAsia" w:hAnsiTheme="minorEastAsia" w:eastAsiaTheme="minorEastAsia"/>
                <w:szCs w:val="21"/>
              </w:rPr>
            </w:pPr>
          </w:p>
        </w:tc>
        <w:tc>
          <w:tcPr>
            <w:tcW w:w="1740" w:type="dxa"/>
            <w:vAlign w:val="center"/>
          </w:tcPr>
          <w:p>
            <w:pPr>
              <w:adjustRightInd w:val="0"/>
              <w:snapToGrid w:val="0"/>
              <w:spacing w:line="312" w:lineRule="auto"/>
              <w:jc w:val="center"/>
              <w:rPr>
                <w:rFonts w:asciiTheme="minorEastAsia" w:hAnsiTheme="minorEastAsia" w:eastAsiaTheme="minorEastAsia"/>
                <w:szCs w:val="21"/>
              </w:rPr>
            </w:pPr>
          </w:p>
        </w:tc>
        <w:tc>
          <w:tcPr>
            <w:tcW w:w="1217" w:type="dxa"/>
            <w:vAlign w:val="center"/>
          </w:tcPr>
          <w:p>
            <w:pPr>
              <w:adjustRightInd w:val="0"/>
              <w:snapToGrid w:val="0"/>
              <w:spacing w:line="312"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Align w:val="center"/>
          </w:tcPr>
          <w:p>
            <w:pPr>
              <w:adjustRightInd w:val="0"/>
              <w:snapToGrid w:val="0"/>
              <w:spacing w:line="312" w:lineRule="auto"/>
              <w:jc w:val="center"/>
              <w:rPr>
                <w:rFonts w:asciiTheme="minorEastAsia" w:hAnsiTheme="minorEastAsia" w:eastAsiaTheme="minorEastAsia"/>
                <w:szCs w:val="21"/>
              </w:rPr>
            </w:pPr>
          </w:p>
        </w:tc>
        <w:tc>
          <w:tcPr>
            <w:tcW w:w="1087" w:type="dxa"/>
            <w:vAlign w:val="center"/>
          </w:tcPr>
          <w:p>
            <w:pPr>
              <w:adjustRightInd w:val="0"/>
              <w:snapToGrid w:val="0"/>
              <w:spacing w:line="312" w:lineRule="auto"/>
              <w:jc w:val="center"/>
              <w:rPr>
                <w:rFonts w:asciiTheme="minorEastAsia" w:hAnsiTheme="minorEastAsia" w:eastAsiaTheme="minorEastAsia"/>
                <w:szCs w:val="21"/>
              </w:rPr>
            </w:pPr>
          </w:p>
        </w:tc>
        <w:tc>
          <w:tcPr>
            <w:tcW w:w="2153" w:type="dxa"/>
            <w:vAlign w:val="center"/>
          </w:tcPr>
          <w:p>
            <w:pPr>
              <w:adjustRightInd w:val="0"/>
              <w:snapToGrid w:val="0"/>
              <w:spacing w:line="312" w:lineRule="auto"/>
              <w:jc w:val="center"/>
              <w:rPr>
                <w:rFonts w:asciiTheme="minorEastAsia" w:hAnsiTheme="minorEastAsia" w:eastAsiaTheme="minorEastAsia"/>
                <w:szCs w:val="21"/>
              </w:rPr>
            </w:pPr>
          </w:p>
        </w:tc>
        <w:tc>
          <w:tcPr>
            <w:tcW w:w="762" w:type="dxa"/>
            <w:vAlign w:val="center"/>
          </w:tcPr>
          <w:p>
            <w:pPr>
              <w:adjustRightInd w:val="0"/>
              <w:snapToGrid w:val="0"/>
              <w:spacing w:line="312" w:lineRule="auto"/>
              <w:jc w:val="center"/>
              <w:rPr>
                <w:rFonts w:asciiTheme="minorEastAsia" w:hAnsiTheme="minorEastAsia" w:eastAsiaTheme="minorEastAsia"/>
                <w:szCs w:val="21"/>
              </w:rPr>
            </w:pPr>
          </w:p>
        </w:tc>
        <w:tc>
          <w:tcPr>
            <w:tcW w:w="1415" w:type="dxa"/>
            <w:vAlign w:val="center"/>
          </w:tcPr>
          <w:p>
            <w:pPr>
              <w:adjustRightInd w:val="0"/>
              <w:snapToGrid w:val="0"/>
              <w:spacing w:line="312" w:lineRule="auto"/>
              <w:jc w:val="center"/>
              <w:rPr>
                <w:rFonts w:asciiTheme="minorEastAsia" w:hAnsiTheme="minorEastAsia" w:eastAsiaTheme="minorEastAsia"/>
                <w:szCs w:val="21"/>
              </w:rPr>
            </w:pPr>
          </w:p>
        </w:tc>
        <w:tc>
          <w:tcPr>
            <w:tcW w:w="1740" w:type="dxa"/>
            <w:vAlign w:val="center"/>
          </w:tcPr>
          <w:p>
            <w:pPr>
              <w:adjustRightInd w:val="0"/>
              <w:snapToGrid w:val="0"/>
              <w:spacing w:line="312" w:lineRule="auto"/>
              <w:jc w:val="center"/>
              <w:rPr>
                <w:rFonts w:asciiTheme="minorEastAsia" w:hAnsiTheme="minorEastAsia" w:eastAsiaTheme="minorEastAsia"/>
                <w:szCs w:val="21"/>
              </w:rPr>
            </w:pPr>
          </w:p>
        </w:tc>
        <w:tc>
          <w:tcPr>
            <w:tcW w:w="1217" w:type="dxa"/>
            <w:vAlign w:val="center"/>
          </w:tcPr>
          <w:p>
            <w:pPr>
              <w:adjustRightInd w:val="0"/>
              <w:snapToGrid w:val="0"/>
              <w:spacing w:line="312"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354" w:type="dxa"/>
            <w:gridSpan w:val="6"/>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color w:val="000000"/>
                <w:szCs w:val="21"/>
              </w:rPr>
              <w:t>合计</w:t>
            </w:r>
          </w:p>
        </w:tc>
        <w:tc>
          <w:tcPr>
            <w:tcW w:w="1217" w:type="dxa"/>
            <w:vAlign w:val="center"/>
          </w:tcPr>
          <w:p>
            <w:pPr>
              <w:adjustRightInd w:val="0"/>
              <w:snapToGrid w:val="0"/>
              <w:spacing w:line="312" w:lineRule="auto"/>
              <w:jc w:val="center"/>
              <w:rPr>
                <w:rFonts w:asciiTheme="minorEastAsia" w:hAnsiTheme="minorEastAsia" w:eastAsiaTheme="minorEastAsia"/>
                <w:szCs w:val="21"/>
              </w:rPr>
            </w:pPr>
          </w:p>
        </w:tc>
      </w:tr>
    </w:tbl>
    <w:p>
      <w:pPr>
        <w:adjustRightInd w:val="0"/>
        <w:snapToGrid w:val="0"/>
        <w:spacing w:line="312" w:lineRule="auto"/>
        <w:ind w:firstLine="560" w:firstLineChars="200"/>
        <w:rPr>
          <w:rFonts w:eastAsia="黑体"/>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（九）收益</w:t>
      </w:r>
    </w:p>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按照该项目有关要求，收益不计列经费。</w:t>
      </w:r>
    </w:p>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（十）不可预见费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不可预见费是指为应对研制过程中可能出现的不可预见因素而预留的费用，研制周期超过36个月且项目预计成本超过1000万元的科研项目方可计列。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本项目不可预见费为××万元，……（说明列不可预见费的详细原因）。</w:t>
      </w:r>
    </w:p>
    <w:p>
      <w:pPr>
        <w:adjustRightInd w:val="0"/>
        <w:snapToGrid w:val="0"/>
        <w:spacing w:line="460" w:lineRule="exact"/>
        <w:ind w:firstLine="640" w:firstLineChars="200"/>
        <w:rPr>
          <w:rFonts w:ascii="黑体" w:eastAsia="黑体"/>
          <w:sz w:val="28"/>
          <w:szCs w:val="28"/>
        </w:rPr>
      </w:pPr>
      <w:r>
        <w:rPr>
          <w:color w:val="FF0000"/>
          <w:sz w:val="32"/>
          <w:szCs w:val="32"/>
        </w:rPr>
        <w:br w:type="page"/>
      </w:r>
      <w:r>
        <w:rPr>
          <w:rFonts w:hint="eastAsia" w:ascii="黑体" w:eastAsia="黑体"/>
          <w:sz w:val="28"/>
          <w:szCs w:val="28"/>
        </w:rPr>
        <w:t>概算书拟制及评审要求</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1、承研单位财务部门、科研部门要和参研人员共同拟制概算书，参加概算评审的应是参加概算书拟制人员，概算评审汇报由财务人员和项目负责人负责。</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2、编报概算应合理合规，不能有虚报夸大成分，更不能有突破十八大以后各项规定底线的问题。</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3、概算评审以现场提供支撑材料和说明为依据，要提供充分的支撑材料，比如过往购买材料的发票（付款凭证）或合同、协议、询价单等，专用设备报价，外协单位提供的报价单，工资及劳务费、固定资产折旧费、管理费等间接费用测算依据，包括上2年上级部门批复的工资总额、财补收入等。</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4、技术评审确定的内容，承研单位要严格据以编报概算书，不能随意增加改动内容，并相应增加经费。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5、概算评审以现场评审会形式召开，主要依据现场提供概算书及支撑材料，一旦上会，不能现场修改现场打印，不能随意在现场修改数据。</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6、不可预见费是指为应对研制过程中可能出现的不可预见因素而预留的费用，不可预见费由管理部门掌握，实行合同制管理的项目，动用不可预见费需签订补充合同，实行计划管理的，动用不可预见费需按程序报批。</w:t>
      </w:r>
    </w:p>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640" w:firstLineChars="200"/>
        <w:rPr>
          <w:color w:val="FF0000"/>
          <w:sz w:val="32"/>
          <w:szCs w:val="32"/>
        </w:rPr>
      </w:pPr>
    </w:p>
    <w:p>
      <w:pPr>
        <w:adjustRightInd w:val="0"/>
        <w:snapToGrid w:val="0"/>
        <w:spacing w:line="460" w:lineRule="exact"/>
        <w:ind w:firstLine="560" w:firstLineChars="200"/>
        <w:rPr>
          <w:rFonts w:eastAsia="仿宋_GB2312"/>
          <w:sz w:val="28"/>
          <w:szCs w:val="28"/>
        </w:rPr>
        <w:sectPr>
          <w:footerReference r:id="rId4" w:type="default"/>
          <w:pgSz w:w="11907" w:h="16840"/>
          <w:pgMar w:top="1134" w:right="1134" w:bottom="1134" w:left="1418" w:header="851" w:footer="1134" w:gutter="0"/>
          <w:pgNumType w:start="0"/>
          <w:cols w:space="425" w:num="1"/>
          <w:titlePg/>
          <w:docGrid w:type="linesAndChars" w:linePitch="312" w:charSpace="0"/>
        </w:sectPr>
      </w:pPr>
    </w:p>
    <w:p>
      <w:pPr>
        <w:adjustRightInd w:val="0"/>
        <w:snapToGrid w:val="0"/>
        <w:spacing w:line="312" w:lineRule="auto"/>
        <w:ind w:firstLine="4063" w:firstLineChars="1935"/>
        <w:jc w:val="right"/>
        <w:rPr>
          <w:rFonts w:eastAsia="黑体"/>
          <w:sz w:val="32"/>
          <w:szCs w:val="32"/>
        </w:rPr>
      </w:pP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4572000" cy="693420"/>
                <wp:effectExtent l="0" t="0" r="0" b="7620"/>
                <wp:wrapNone/>
                <wp:docPr id="24" name="矩形 85"/>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1"/>
                    </wps:wsp>
                  </a:graphicData>
                </a:graphic>
              </wp:anchor>
            </w:drawing>
          </mc:Choice>
          <mc:Fallback>
            <w:pict>
              <v:rect id="矩形 85" o:spid="_x0000_s1026" o:spt="1" style="position:absolute;left:0pt;margin-left:0pt;margin-top:0pt;height:54.6pt;width:360pt;z-index:251663360;mso-width-relative:page;mso-height-relative:page;" fillcolor="#FFFFFF" filled="t" stroked="f" coordsize="21600,21600" o:gfxdata="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CQUFnTAAAABQEAAA8AAAAAAAAAAQAgAAAA&#10;IgAAAGRycy9kb3ducmV2LnhtbFBLAQIUABQAAAAIAIdO4kDCo8hangEAAB4DAAAOAAAAAAAAAAEA&#10;IAAAACIBAABkcnMvZTJvRG9jLnhtbFBLBQYAAAAABgAGAFkBAAAy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eastAsia="黑体"/>
          <w:sz w:val="32"/>
          <w:szCs w:val="32"/>
        </w:rPr>
        <w:t>×密</w:t>
      </w:r>
    </w:p>
    <w:p>
      <w:pPr>
        <w:adjustRightInd w:val="0"/>
        <w:snapToGrid w:val="0"/>
        <w:spacing w:line="312" w:lineRule="auto"/>
        <w:jc w:val="center"/>
        <w:rPr>
          <w:rFonts w:eastAsia="方正小标宋简体"/>
          <w:sz w:val="36"/>
          <w:szCs w:val="36"/>
          <w:u w:val="single"/>
        </w:rPr>
      </w:pPr>
      <w:r>
        <mc:AlternateContent>
          <mc:Choice Requires="wps">
            <w:drawing>
              <wp:anchor distT="0" distB="0" distL="114300" distR="114300" simplePos="0" relativeHeight="251664384" behindDoc="0" locked="0" layoutInCell="1" allowOverlap="1">
                <wp:simplePos x="0" y="0"/>
                <wp:positionH relativeFrom="column">
                  <wp:posOffset>4200525</wp:posOffset>
                </wp:positionH>
                <wp:positionV relativeFrom="paragraph">
                  <wp:posOffset>251460</wp:posOffset>
                </wp:positionV>
                <wp:extent cx="1943100" cy="297180"/>
                <wp:effectExtent l="4445" t="381635" r="18415" b="6985"/>
                <wp:wrapNone/>
                <wp:docPr id="25" name="自选图形 86"/>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36731"/>
                            <a:gd name="adj2" fmla="val -175000"/>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顶天，黑体三号字，右对齐。</w:t>
                            </w:r>
                          </w:p>
                        </w:txbxContent>
                      </wps:txbx>
                      <wps:bodyPr upright="1"/>
                    </wps:wsp>
                  </a:graphicData>
                </a:graphic>
              </wp:anchor>
            </w:drawing>
          </mc:Choice>
          <mc:Fallback>
            <w:pict>
              <v:shape id="自选图形 86" o:spid="_x0000_s1026" o:spt="62" type="#_x0000_t62" style="position:absolute;left:0pt;margin-left:330.75pt;margin-top:19.8pt;height:23.4pt;width:153pt;z-index:251664384;mso-width-relative:page;mso-height-relative:page;" fillcolor="#FFFFFF" filled="t" stroked="t" coordsize="21600,21600" o:gfxdata="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YF/mfaAAAACQEAAA8AAAAAAAAAAQAgAAAAIgAAAGRycy9kb3ducmV2&#10;LnhtbFBLAQIUABQAAAAIAIdO4kDeHmYaMwIAAGsEAAAOAAAAAAAAAAEAIAAAACkBAABkcnMvZTJv&#10;RG9jLnhtbFBLBQYAAAAABgAGAFkBAADOBQAAAAA=&#10;" adj="18734,-27000,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顶天，黑体三号字，右对齐。</w:t>
                      </w:r>
                    </w:p>
                  </w:txbxContent>
                </v:textbox>
              </v:shape>
            </w:pict>
          </mc:Fallback>
        </mc:AlternateContent>
      </w:r>
    </w:p>
    <w:p>
      <w:pPr>
        <w:adjustRightInd w:val="0"/>
        <w:snapToGrid w:val="0"/>
        <w:spacing w:line="600" w:lineRule="exact"/>
        <w:jc w:val="center"/>
        <w:rPr>
          <w:rFonts w:eastAsia="方正小标宋简体"/>
          <w:sz w:val="36"/>
          <w:szCs w:val="36"/>
          <w:u w:val="single"/>
        </w:rPr>
      </w:pPr>
      <w:r>
        <mc:AlternateContent>
          <mc:Choice Requires="wps">
            <w:drawing>
              <wp:anchor distT="0" distB="0" distL="114300" distR="114300" simplePos="0" relativeHeight="251666432" behindDoc="0" locked="0" layoutInCell="1" allowOverlap="1">
                <wp:simplePos x="0" y="0"/>
                <wp:positionH relativeFrom="column">
                  <wp:posOffset>2066925</wp:posOffset>
                </wp:positionH>
                <wp:positionV relativeFrom="paragraph">
                  <wp:posOffset>286385</wp:posOffset>
                </wp:positionV>
                <wp:extent cx="342900" cy="693420"/>
                <wp:effectExtent l="0" t="0" r="7620" b="7620"/>
                <wp:wrapNone/>
                <wp:docPr id="27" name="矩形 88"/>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88" o:spid="_x0000_s1026" o:spt="1" style="position:absolute;left:0pt;margin-left:162.75pt;margin-top:22.55pt;height:54.6pt;width:27pt;z-index:251666432;mso-width-relative:page;mso-height-relative:page;" fillcolor="#FFFFFF" filled="t" stroked="f" coordsize="21600,21600" o:gfxdata="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AXGbrNcAAAAKAQAADwAAAAAAAAABACAA&#10;AAAiAAAAZHJzL2Rvd25yZXYueG1sUEsBAhQAFAAAAAgAh07iQHixAbOcAQAAHQMAAA4AAAAAAAAA&#10;AQAgAAAAJgEAAGRycy9lMm9Eb2MueG1sUEsFBgAAAAAGAAYAWQEAADQ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2667000</wp:posOffset>
                </wp:positionH>
                <wp:positionV relativeFrom="paragraph">
                  <wp:posOffset>286385</wp:posOffset>
                </wp:positionV>
                <wp:extent cx="0" cy="792480"/>
                <wp:effectExtent l="38100" t="0" r="38100" b="0"/>
                <wp:wrapNone/>
                <wp:docPr id="26" name="直线 87"/>
                <wp:cNvGraphicFramePr/>
                <a:graphic xmlns:a="http://schemas.openxmlformats.org/drawingml/2006/main">
                  <a:graphicData uri="http://schemas.microsoft.com/office/word/2010/wordprocessingShape">
                    <wps:wsp>
                      <wps:cNvCnPr/>
                      <wps:spPr>
                        <a:xfrm flipH="1">
                          <a:off x="0" y="0"/>
                          <a:ext cx="0" cy="7924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87" o:spid="_x0000_s1026" o:spt="20" style="position:absolute;left:0pt;flip:x;margin-left:210pt;margin-top:22.55pt;height:62.4pt;width:0pt;z-index:251665408;mso-width-relative:page;mso-height-relative:page;" filled="f" stroked="t" coordsize="21600,21600" o:gfxdata="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xx+YzXAAAACgEAAA8AAAAA&#10;AAAAAQAgAAAAIgAAAGRycy9kb3ducmV2LnhtbFBLAQIUABQAAAAIAIdO4kAxkWDt3AEAAKADAAAO&#10;AAAAAAAAAAEAIAAAACYBAABkcnMvZTJvRG9jLnhtbFBLBQYAAAAABgAGAFkBAAB0BQ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eastAsia="方正小标宋简体"/>
          <w:sz w:val="44"/>
          <w:szCs w:val="44"/>
        </w:rPr>
      </w:pPr>
      <w:r>
        <w:rPr>
          <w:rFonts w:eastAsia="黑体"/>
          <w:sz w:val="52"/>
          <w:szCs w:val="52"/>
        </w:rPr>
        <w:t>项目经费概算书</w:t>
      </w:r>
    </w:p>
    <w:p>
      <w:pPr>
        <w:adjustRightInd w:val="0"/>
        <w:snapToGrid w:val="0"/>
        <w:spacing w:line="600" w:lineRule="exact"/>
        <w:jc w:val="center"/>
        <w:rPr>
          <w:rFonts w:eastAsia="方正小标宋简体"/>
          <w:color w:val="FF0000"/>
          <w:sz w:val="36"/>
          <w:szCs w:val="36"/>
        </w:rPr>
      </w:pPr>
      <w:r>
        <w:rPr>
          <w:rFonts w:hint="eastAsia" w:eastAsia="方正小标宋简体"/>
          <w:color w:val="FF0000"/>
          <w:sz w:val="36"/>
          <w:szCs w:val="36"/>
        </w:rPr>
        <w:t>(单独申报模板</w:t>
      </w:r>
      <w:r>
        <w:rPr>
          <w:color w:val="FF000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263525</wp:posOffset>
                </wp:positionV>
                <wp:extent cx="2600325" cy="297180"/>
                <wp:effectExtent l="4445" t="350520" r="16510" b="7620"/>
                <wp:wrapNone/>
                <wp:docPr id="30" name="自选图形 91"/>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1"/>
                    </wps:wsp>
                  </a:graphicData>
                </a:graphic>
              </wp:anchor>
            </w:drawing>
          </mc:Choice>
          <mc:Fallback>
            <w:pict>
              <v:shape id="自选图形 91" o:spid="_x0000_s1026" o:spt="62" type="#_x0000_t62" style="position:absolute;left:0pt;margin-left:0pt;margin-top:20.75pt;height:23.4pt;width:204.75pt;z-index:251669504;mso-width-relative:page;mso-height-relative:page;" fillcolor="#FFFFFF" filled="t" stroked="t" coordsize="21600,21600" o:gfxdata="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bbT+7XAAAABgEAAA8AAAAAAAAAAQAgAAAAIgAAAGRycy9kb3ducmV2LnhtbFBL&#10;AQIUABQAAAAIAIdO4kC2iuQQMAIAAGsEAAAOAAAAAAAAAAEAIAAAACYBAABkcnMvZTJvRG9jLnht&#10;bFBLBQYAAAAABgAGAFkBAADIBQ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w:rPr>
          <w:color w:val="FF0000"/>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263525</wp:posOffset>
                </wp:positionV>
                <wp:extent cx="0" cy="1386205"/>
                <wp:effectExtent l="38100" t="0" r="38100" b="635"/>
                <wp:wrapNone/>
                <wp:docPr id="28" name="直线 89"/>
                <wp:cNvGraphicFramePr/>
                <a:graphic xmlns:a="http://schemas.openxmlformats.org/drawingml/2006/main">
                  <a:graphicData uri="http://schemas.microsoft.com/office/word/2010/wordprocessingShape">
                    <wps:wsp>
                      <wps:cNvCnPr/>
                      <wps:spPr>
                        <a:xfrm flipH="1">
                          <a:off x="0" y="0"/>
                          <a:ext cx="0" cy="1386205"/>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89" o:spid="_x0000_s1026" o:spt="20" style="position:absolute;left:0pt;flip:x;margin-left:210pt;margin-top:20.75pt;height:109.15pt;width:0pt;z-index:251667456;mso-width-relative:page;mso-height-relative:page;" filled="f" stroked="t" coordsize="21600,21600" o:gfxdata="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3WeLNgAAAAKAQAADwAAAAAA&#10;AAABACAAAAAiAAAAZHJzL2Rvd25yZXYueG1sUEsBAhQAFAAAAAgAh07iQPOyQoLaAQAAoQMAAA4A&#10;AAAAAAAAAQAgAAAAJwEAAGRycy9lMm9Eb2MueG1sUEsFBgAAAAAGAAYAWQEAAHMFAAAAAA==&#10;">
                <v:fill on="f" focussize="0,0"/>
                <v:stroke color="#FF0000" joinstyle="round" startarrow="block" endarrow="block"/>
                <v:imagedata o:title=""/>
                <o:lock v:ext="edit" aspectratio="f"/>
              </v:line>
            </w:pict>
          </mc:Fallback>
        </mc:AlternateContent>
      </w:r>
      <w:r>
        <w:rPr>
          <w:rFonts w:hint="eastAsia" w:eastAsia="方正小标宋简体"/>
          <w:color w:val="FF0000"/>
          <w:sz w:val="36"/>
          <w:szCs w:val="36"/>
        </w:rPr>
        <w:t>)</w: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r>
        <mc:AlternateContent>
          <mc:Choice Requires="wps">
            <w:drawing>
              <wp:anchor distT="0" distB="0" distL="114300" distR="114300" simplePos="0" relativeHeight="251674624" behindDoc="0" locked="0" layoutInCell="1" allowOverlap="1">
                <wp:simplePos x="0" y="0"/>
                <wp:positionH relativeFrom="column">
                  <wp:posOffset>2112645</wp:posOffset>
                </wp:positionH>
                <wp:positionV relativeFrom="paragraph">
                  <wp:posOffset>199390</wp:posOffset>
                </wp:positionV>
                <wp:extent cx="342900" cy="693420"/>
                <wp:effectExtent l="0" t="0" r="7620" b="7620"/>
                <wp:wrapNone/>
                <wp:docPr id="35" name="矩形 96"/>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96" o:spid="_x0000_s1026" o:spt="1" style="position:absolute;left:0pt;margin-left:166.35pt;margin-top:15.7pt;height:54.6pt;width:27pt;z-index:251674624;mso-width-relative:page;mso-height-relative:page;" fillcolor="#FFFFFF" filled="t" stroked="f" coordsize="21600,21600" o:gfxdata="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RBFdH1wAAAAoBAAAPAAAAAAAAAAEAIAAA&#10;ACIAAABkcnMvZG93bnJldi54bWxQSwECFAAUAAAACACHTuJAmWA5r5sBAAAdAwAADgAAAAAAAAAB&#10;ACAAAAAmAQAAZHJzL2Uyb0RvYy54bWxQSwUGAAAAAAYABgBZAQAAMw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ascii="仿宋_GB2312" w:eastAsia="仿宋_GB2312"/>
          <w:sz w:val="32"/>
          <w:szCs w:val="32"/>
        </w:rPr>
      </w:pPr>
      <w:r>
        <w:rPr>
          <w:rFonts w:eastAsia="黑体"/>
          <w:sz w:val="32"/>
          <w:szCs w:val="32"/>
        </w:rPr>
        <w:t>项目名称：</w:t>
      </w:r>
      <w:r>
        <w:rPr>
          <w:rFonts w:hint="eastAsia" w:ascii="仿宋_GB2312" w:eastAsia="仿宋_GB2312"/>
          <w:sz w:val="32"/>
          <w:szCs w:val="32"/>
        </w:rPr>
        <w:t>×××××××××××</w:t>
      </w:r>
    </w:p>
    <w:p>
      <w:pPr>
        <w:adjustRightInd w:val="0"/>
        <w:snapToGrid w:val="0"/>
        <w:spacing w:line="600" w:lineRule="exact"/>
        <w:ind w:firstLine="1280" w:firstLineChars="400"/>
        <w:jc w:val="left"/>
        <w:rPr>
          <w:rFonts w:ascii="仿宋_GB2312" w:eastAsia="仿宋_GB2312"/>
          <w:sz w:val="32"/>
          <w:szCs w:val="32"/>
        </w:rPr>
      </w:pPr>
      <w:r>
        <w:rPr>
          <w:rFonts w:eastAsia="黑体"/>
          <w:sz w:val="32"/>
          <w:szCs w:val="32"/>
        </w:rPr>
        <w:t>研制周期：</w:t>
      </w:r>
      <w:r>
        <w:rPr>
          <w:rFonts w:hint="eastAsia" w:ascii="仿宋_GB2312" w:eastAsia="仿宋_GB2312"/>
          <w:sz w:val="32"/>
          <w:szCs w:val="32"/>
        </w:rPr>
        <w:t>20××年××月至20××年××月</w:t>
      </w:r>
    </w:p>
    <w:p>
      <w:pPr>
        <w:adjustRightInd w:val="0"/>
        <w:snapToGrid w:val="0"/>
        <w:spacing w:line="600" w:lineRule="exact"/>
        <w:ind w:firstLine="1280" w:firstLineChars="400"/>
        <w:rPr>
          <w:rFonts w:ascii="仿宋_GB2312" w:eastAsia="仿宋_GB2312"/>
          <w:sz w:val="32"/>
          <w:szCs w:val="32"/>
        </w:rPr>
      </w:pPr>
      <w:r>
        <w:rPr>
          <w:rFonts w:eastAsia="黑体"/>
          <w:sz w:val="32"/>
          <w:szCs w:val="32"/>
        </w:rPr>
        <w:t>申报单位：</w:t>
      </w:r>
      <w:r>
        <w:rPr>
          <w:rFonts w:hint="eastAsia" w:ascii="仿宋_GB2312" w:eastAsia="仿宋_GB2312"/>
          <w:sz w:val="32"/>
          <w:szCs w:val="32"/>
        </w:rPr>
        <w:t>××××××××</w:t>
      </w:r>
    </w:p>
    <w:p>
      <w:pPr>
        <w:adjustRightInd w:val="0"/>
        <w:snapToGrid w:val="0"/>
        <w:spacing w:line="600" w:lineRule="exact"/>
        <w:ind w:firstLine="1280" w:firstLineChars="400"/>
        <w:jc w:val="left"/>
        <w:rPr>
          <w:rFonts w:eastAsia="仿宋_GB2312"/>
          <w:sz w:val="32"/>
          <w:szCs w:val="32"/>
        </w:rPr>
      </w:pPr>
      <w:r>
        <w:rPr>
          <w:rFonts w:eastAsia="黑体"/>
          <w:sz w:val="32"/>
          <w:szCs w:val="32"/>
        </w:rPr>
        <w:t>承研单位</w:t>
      </w:r>
      <w:r>
        <w:rPr>
          <w:rFonts w:eastAsia="仿宋_GB2312"/>
          <w:sz w:val="32"/>
          <w:szCs w:val="32"/>
        </w:rPr>
        <w:t>：</w:t>
      </w:r>
      <w:r>
        <w:rPr>
          <w:rFonts w:hint="eastAsia" w:ascii="仿宋_GB2312"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71552" behindDoc="0" locked="0" layoutInCell="1" allowOverlap="1">
                <wp:simplePos x="0" y="0"/>
                <wp:positionH relativeFrom="column">
                  <wp:posOffset>1096645</wp:posOffset>
                </wp:positionH>
                <wp:positionV relativeFrom="paragraph">
                  <wp:posOffset>198120</wp:posOffset>
                </wp:positionV>
                <wp:extent cx="0" cy="1783080"/>
                <wp:effectExtent l="38100" t="0" r="38100" b="0"/>
                <wp:wrapNone/>
                <wp:docPr id="32" name="直线 93"/>
                <wp:cNvGraphicFramePr/>
                <a:graphic xmlns:a="http://schemas.openxmlformats.org/drawingml/2006/main">
                  <a:graphicData uri="http://schemas.microsoft.com/office/word/2010/wordprocessingShape">
                    <wps:wsp>
                      <wps:cNvCnPr/>
                      <wps:spPr>
                        <a:xfrm flipH="1">
                          <a:off x="0" y="0"/>
                          <a:ext cx="0" cy="17830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93" o:spid="_x0000_s1026" o:spt="20" style="position:absolute;left:0pt;flip:x;margin-left:86.35pt;margin-top:15.6pt;height:140.4pt;width:0pt;z-index:251671552;mso-width-relative:page;mso-height-relative:page;" filled="f" stroked="t" coordsize="21600,21600" o:gfxdata="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429NHXAAAACgEAAA8AAAAA&#10;AAAAAQAgAAAAIgAAAGRycy9kb3ducmV2LnhtbFBLAQIUABQAAAAIAIdO4kBoPL7+3AEAAKEDAAAO&#10;AAAAAAAAAAEAIAAAACYBAABkcnMvZTJvRG9jLnhtbFBLBQYAAAAABgAGAFkBAAB0BQAAAAA=&#10;">
                <v:fill on="f" focussize="0,0"/>
                <v:stroke color="#FF0000" joinstyle="round" startarrow="block" endarrow="block"/>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258445</wp:posOffset>
                </wp:positionV>
                <wp:extent cx="1524000" cy="495300"/>
                <wp:effectExtent l="4445" t="593090" r="10795" b="8890"/>
                <wp:wrapNone/>
                <wp:docPr id="31" name="自选图形 92"/>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1"/>
                    </wps:wsp>
                  </a:graphicData>
                </a:graphic>
              </wp:anchor>
            </w:drawing>
          </mc:Choice>
          <mc:Fallback>
            <w:pict>
              <v:shape id="自选图形 92" o:spid="_x0000_s1026" o:spt="62" type="#_x0000_t62" style="position:absolute;left:0pt;margin-left:0pt;margin-top:20.35pt;height:39pt;width:120pt;z-index:251670528;mso-width-relative:page;mso-height-relative:page;" fillcolor="#FFFFFF" filled="t" stroked="t" coordsize="21600,21600" o:gfxdata="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ujU3/WAAAABwEAAA8AAAAAAAAAAQAgAAAAIgAAAGRycy9kb3ducmV2LnhtbFBLAQIU&#10;ABQAAAAIAIdO4kDNVDlLLgIAAGsEAAAOAAAAAAAAAAEAIAAAACUBAABkcnMvZTJvRG9jLnhtbFBL&#10;BQYAAAAABgAGAFkBAADFBQ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68480" behindDoc="0" locked="0" layoutInCell="1" allowOverlap="1">
                <wp:simplePos x="0" y="0"/>
                <wp:positionH relativeFrom="column">
                  <wp:posOffset>672465</wp:posOffset>
                </wp:positionH>
                <wp:positionV relativeFrom="paragraph">
                  <wp:posOffset>133985</wp:posOffset>
                </wp:positionV>
                <wp:extent cx="342900" cy="693420"/>
                <wp:effectExtent l="0" t="0" r="7620" b="7620"/>
                <wp:wrapNone/>
                <wp:docPr id="29" name="矩形 90"/>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90" o:spid="_x0000_s1026" o:spt="1" style="position:absolute;left:0pt;margin-left:52.95pt;margin-top:10.55pt;height:54.6pt;width:27pt;z-index:251668480;mso-width-relative:page;mso-height-relative:page;" fillcolor="#FFFFFF" filled="t" stroked="f" coordsize="21600,21600" o:gfxdata="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mN2C9YAAAAKAQAADwAAAAAAAAABACAAAAAi&#10;AAAAZHJzL2Rvd25yZXYueG1sUEsBAhQAFAAAAAgAh07iQNzMNyyaAQAAHQMAAA4AAAAAAAAAAQAg&#10;AAAAJQEAAGRycy9lMm9Eb2MueG1sUEsFBgAAAAAGAAYAWQEAADE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（承研单位公章）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72576" behindDoc="0" locked="0" layoutInCell="1" allowOverlap="1">
                <wp:simplePos x="0" y="0"/>
                <wp:positionH relativeFrom="column">
                  <wp:posOffset>4067175</wp:posOffset>
                </wp:positionH>
                <wp:positionV relativeFrom="paragraph">
                  <wp:posOffset>9525</wp:posOffset>
                </wp:positionV>
                <wp:extent cx="1828800" cy="323850"/>
                <wp:effectExtent l="283210" t="4445" r="6350" b="220345"/>
                <wp:wrapNone/>
                <wp:docPr id="33" name="自选图形 94"/>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1"/>
                    </wps:wsp>
                  </a:graphicData>
                </a:graphic>
              </wp:anchor>
            </w:drawing>
          </mc:Choice>
          <mc:Fallback>
            <w:pict>
              <v:shape id="自选图形 94" o:spid="_x0000_s1026" o:spt="62" type="#_x0000_t62" style="position:absolute;left:0pt;margin-left:320.25pt;margin-top:0.75pt;height:25.5pt;width:144pt;z-index:251672576;mso-width-relative:page;mso-height-relative:page;" fillcolor="#FFFFFF" filled="t" stroked="t" coordsize="21600,21600" o:gfxdata="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7z7c9cAAAAIAQAADwAAAAAAAAABACAAAAAiAAAAZHJzL2Rvd25yZXYueG1s&#10;UEsBAhQAFAAAAAgAh07iQKccD4kyAgAAawQAAA4AAAAAAAAAAQAgAAAAJgEAAGRycy9lMm9Eb2Mu&#10;eG1sUEsFBgAAAAAGAAYAWQEAAMoFA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年月日</w:t>
      </w:r>
    </w:p>
    <w:p>
      <w:pPr>
        <w:adjustRightInd w:val="0"/>
        <w:snapToGrid w:val="0"/>
        <w:spacing w:line="460" w:lineRule="exact"/>
        <w:ind w:firstLine="720" w:firstLineChars="200"/>
        <w:rPr>
          <w:rFonts w:eastAsia="方正小标宋简体"/>
          <w:sz w:val="36"/>
          <w:szCs w:val="36"/>
          <w:u w:val="single"/>
        </w:rPr>
      </w:pPr>
      <w:r>
        <w:rPr>
          <w:rFonts w:eastAsia="方正小标宋简体"/>
          <w:sz w:val="36"/>
          <w:szCs w:val="36"/>
          <w:u w:val="single"/>
        </w:rPr>
        <w:br w:type="page"/>
      </w:r>
    </w:p>
    <w:p>
      <w:pPr>
        <w:adjustRightInd w:val="0"/>
        <w:snapToGrid w:val="0"/>
        <w:spacing w:line="460" w:lineRule="exact"/>
        <w:ind w:firstLine="560" w:firstLineChars="200"/>
        <w:rPr>
          <w:rFonts w:eastAsia="黑体"/>
          <w:sz w:val="28"/>
          <w:szCs w:val="28"/>
        </w:rPr>
      </w:pPr>
      <w:r>
        <w:rPr>
          <w:rFonts w:eastAsia="黑体"/>
          <w:sz w:val="28"/>
          <w:szCs w:val="28"/>
        </w:rPr>
        <w:t>一、</w:t>
      </w:r>
      <w:r>
        <w:rPr>
          <w:rFonts w:hint="eastAsia" w:eastAsia="黑体"/>
          <w:sz w:val="28"/>
          <w:szCs w:val="28"/>
        </w:rPr>
        <w:t>研究</w:t>
      </w:r>
      <w:r>
        <w:rPr>
          <w:rFonts w:eastAsia="黑体"/>
          <w:sz w:val="28"/>
          <w:szCs w:val="28"/>
        </w:rPr>
        <w:t>背景</w:t>
      </w:r>
      <w:r>
        <w:rPr>
          <w:rFonts w:eastAsia="黑体"/>
          <w:color w:val="FF0000"/>
          <w:sz w:val="28"/>
          <w:szCs w:val="28"/>
        </w:rPr>
        <w:t>（一级标题，黑体四号）</w:t>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673600" behindDoc="0" locked="0" layoutInCell="1" allowOverlap="1">
                <wp:simplePos x="0" y="0"/>
                <wp:positionH relativeFrom="column">
                  <wp:posOffset>66675</wp:posOffset>
                </wp:positionH>
                <wp:positionV relativeFrom="paragraph">
                  <wp:posOffset>0</wp:posOffset>
                </wp:positionV>
                <wp:extent cx="5534025" cy="297180"/>
                <wp:effectExtent l="0" t="0" r="13335" b="7620"/>
                <wp:wrapNone/>
                <wp:docPr id="34" name="文本框 95"/>
                <wp:cNvGraphicFramePr/>
                <a:graphic xmlns:a="http://schemas.openxmlformats.org/drawingml/2006/main">
                  <a:graphicData uri="http://schemas.microsoft.com/office/word/2010/wordprocessingShape">
                    <wps:wsp>
                      <wps:cNvSpPr txBox="1"/>
                      <wps:spPr>
                        <a:xfrm>
                          <a:off x="0" y="0"/>
                          <a:ext cx="5534025" cy="29718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upright="1"/>
                    </wps:wsp>
                  </a:graphicData>
                </a:graphic>
              </wp:anchor>
            </w:drawing>
          </mc:Choice>
          <mc:Fallback>
            <w:pict>
              <v:shape id="文本框 95" o:spid="_x0000_s1026" o:spt="202" type="#_x0000_t202" style="position:absolute;left:0pt;margin-left:5.25pt;margin-top:0pt;height:23.4pt;width:435.75pt;z-index:251673600;mso-width-relative:page;mso-height-relative:page;" fillcolor="#FFFFFF" filled="t" stroked="f" coordsize="21600,21600" o:gfxdata="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RPV8f1AAAAAYBAAAP&#10;AAAAAAAAAAEAIAAAACIAAABkcnMvZG93bnJldi54bWxQSwECFAAUAAAACACHTuJAu2w4Q6oBAAAr&#10;AwAADgAAAAAAAAABACAAAAAjAQAAZHJzL2Uyb0RvYy54bWxQSwUGAAAAAAYABgBZAQAAPw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eastAsia="黑体"/>
          <w:sz w:val="28"/>
          <w:szCs w:val="28"/>
        </w:rPr>
        <w:t>二、项目目标</w:t>
      </w:r>
    </w:p>
    <w:p>
      <w:pPr>
        <w:adjustRightInd w:val="0"/>
        <w:snapToGrid w:val="0"/>
        <w:spacing w:line="460" w:lineRule="exact"/>
        <w:ind w:firstLine="560" w:firstLineChars="200"/>
        <w:rPr>
          <w:rFonts w:eastAsia="楷体_GB2312"/>
          <w:sz w:val="28"/>
          <w:szCs w:val="28"/>
        </w:rPr>
      </w:pPr>
      <w:r>
        <w:rPr>
          <w:rFonts w:eastAsia="楷体_GB2312"/>
          <w:sz w:val="28"/>
          <w:szCs w:val="28"/>
        </w:rPr>
        <w:t>（包括</w:t>
      </w:r>
      <w:r>
        <w:rPr>
          <w:rFonts w:hint="eastAsia" w:eastAsia="楷体_GB2312"/>
          <w:sz w:val="28"/>
          <w:szCs w:val="28"/>
        </w:rPr>
        <w:t>系统功能、组成、配套情况等，</w:t>
      </w:r>
      <w:r>
        <w:rPr>
          <w:rFonts w:eastAsia="楷体_GB2312"/>
          <w:sz w:val="28"/>
          <w:szCs w:val="28"/>
        </w:rPr>
        <w:t>项目研制的重点</w:t>
      </w:r>
      <w:r>
        <w:rPr>
          <w:rFonts w:hint="eastAsia" w:eastAsia="楷体_GB2312"/>
          <w:sz w:val="28"/>
          <w:szCs w:val="28"/>
        </w:rPr>
        <w:t>、</w:t>
      </w:r>
      <w:r>
        <w:rPr>
          <w:rFonts w:eastAsia="楷体_GB2312"/>
          <w:sz w:val="28"/>
          <w:szCs w:val="28"/>
        </w:rPr>
        <w:t>难点和关键技术等）</w:t>
      </w:r>
    </w:p>
    <w:p>
      <w:pPr>
        <w:adjustRightInd w:val="0"/>
        <w:snapToGrid w:val="0"/>
        <w:spacing w:line="460" w:lineRule="exact"/>
        <w:ind w:firstLine="560" w:firstLineChars="200"/>
        <w:rPr>
          <w:rFonts w:eastAsia="黑体"/>
          <w:sz w:val="28"/>
          <w:szCs w:val="28"/>
        </w:rPr>
      </w:pPr>
      <w:r>
        <w:rPr>
          <w:rFonts w:eastAsia="黑体"/>
          <w:sz w:val="28"/>
          <w:szCs w:val="28"/>
        </w:rPr>
        <w:t>三、项目主要任务</w:t>
      </w:r>
    </w:p>
    <w:p>
      <w:pPr>
        <w:adjustRightInd w:val="0"/>
        <w:snapToGrid w:val="0"/>
        <w:spacing w:line="460" w:lineRule="exact"/>
        <w:ind w:firstLine="560" w:firstLineChars="200"/>
        <w:rPr>
          <w:rFonts w:eastAsia="仿宋_GB2312"/>
          <w:sz w:val="28"/>
          <w:szCs w:val="28"/>
        </w:rPr>
      </w:pPr>
      <w:r>
        <w:rPr>
          <w:rFonts w:eastAsia="仿宋_GB2312"/>
          <w:sz w:val="28"/>
          <w:szCs w:val="28"/>
        </w:rPr>
        <w:t>（</w:t>
      </w:r>
      <w:r>
        <w:rPr>
          <w:rFonts w:hint="eastAsia" w:eastAsia="仿宋_GB2312"/>
          <w:sz w:val="28"/>
          <w:szCs w:val="28"/>
        </w:rPr>
        <w:t>项目任务、</w:t>
      </w:r>
      <w:r>
        <w:rPr>
          <w:rFonts w:eastAsia="仿宋_GB2312"/>
          <w:sz w:val="28"/>
          <w:szCs w:val="28"/>
        </w:rPr>
        <w:t>项目研制周期</w:t>
      </w:r>
      <w:r>
        <w:rPr>
          <w:rFonts w:hint="eastAsia" w:eastAsia="仿宋_GB2312"/>
          <w:sz w:val="28"/>
          <w:szCs w:val="28"/>
        </w:rPr>
        <w:t>等</w:t>
      </w:r>
      <w:r>
        <w:rPr>
          <w:rFonts w:eastAsia="仿宋_GB2312"/>
          <w:sz w:val="28"/>
          <w:szCs w:val="28"/>
        </w:rPr>
        <w:t>）</w:t>
      </w:r>
    </w:p>
    <w:p>
      <w:pPr>
        <w:adjustRightInd w:val="0"/>
        <w:snapToGrid w:val="0"/>
        <w:spacing w:line="460" w:lineRule="exact"/>
        <w:ind w:firstLine="560" w:firstLineChars="200"/>
        <w:rPr>
          <w:rFonts w:eastAsia="黑体"/>
          <w:sz w:val="28"/>
          <w:szCs w:val="28"/>
        </w:rPr>
      </w:pPr>
      <w:r>
        <w:rPr>
          <w:rFonts w:eastAsia="黑体"/>
          <w:sz w:val="28"/>
          <w:szCs w:val="28"/>
        </w:rPr>
        <w:t>四、成果形式</w:t>
      </w:r>
    </w:p>
    <w:p>
      <w:pPr>
        <w:adjustRightInd w:val="0"/>
        <w:snapToGrid w:val="0"/>
        <w:spacing w:line="460" w:lineRule="exact"/>
        <w:ind w:firstLine="560" w:firstLineChars="200"/>
        <w:rPr>
          <w:rFonts w:eastAsia="黑体"/>
          <w:sz w:val="28"/>
          <w:szCs w:val="28"/>
        </w:rPr>
      </w:pPr>
      <w:r>
        <w:rPr>
          <w:rFonts w:eastAsia="黑体"/>
          <w:sz w:val="28"/>
          <w:szCs w:val="28"/>
        </w:rPr>
        <w:t>五、承研单位情况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本单位</w:t>
      </w:r>
      <w:r>
        <w:rPr>
          <w:rFonts w:eastAsia="仿宋_GB2312"/>
          <w:color w:val="FF0000"/>
          <w:sz w:val="28"/>
          <w:szCs w:val="28"/>
        </w:rPr>
        <w:t>情况，包括：单位性质、企业规模、地理位置、财务核算</w:t>
      </w:r>
      <w:r>
        <w:rPr>
          <w:rFonts w:hint="eastAsia" w:eastAsia="仿宋_GB2312"/>
          <w:color w:val="FF0000"/>
          <w:sz w:val="28"/>
          <w:szCs w:val="28"/>
        </w:rPr>
        <w:t>体制</w:t>
      </w:r>
      <w:r>
        <w:rPr>
          <w:rFonts w:eastAsia="仿宋_GB2312"/>
          <w:color w:val="FF0000"/>
          <w:sz w:val="28"/>
          <w:szCs w:val="28"/>
        </w:rPr>
        <w:t>等）</w:t>
      </w:r>
    </w:p>
    <w:p>
      <w:pPr>
        <w:adjustRightInd w:val="0"/>
        <w:snapToGrid w:val="0"/>
        <w:spacing w:line="460" w:lineRule="exact"/>
        <w:ind w:firstLine="560" w:firstLineChars="200"/>
        <w:rPr>
          <w:rFonts w:eastAsia="黑体"/>
          <w:sz w:val="28"/>
          <w:szCs w:val="28"/>
        </w:rPr>
      </w:pPr>
      <w:r>
        <w:rPr>
          <w:rFonts w:eastAsia="黑体"/>
          <w:sz w:val="28"/>
          <w:szCs w:val="28"/>
        </w:rPr>
        <w:t>六、经费概算</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（一）</w:t>
      </w:r>
      <w:r>
        <w:rPr>
          <w:rFonts w:eastAsia="楷体_GB2312"/>
          <w:sz w:val="28"/>
          <w:szCs w:val="28"/>
        </w:rPr>
        <w:t>项目总概算</w:t>
      </w:r>
      <w:r>
        <w:rPr>
          <w:rFonts w:eastAsia="楷体_GB2312"/>
          <w:color w:val="FF0000"/>
          <w:sz w:val="28"/>
          <w:szCs w:val="28"/>
        </w:rPr>
        <w:t>（二级标题，楷体四号）</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根据承担项目情况，经费总概算为××万元。</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（二）</w:t>
      </w:r>
      <w:r>
        <w:rPr>
          <w:rFonts w:eastAsia="楷体_GB2312"/>
          <w:sz w:val="28"/>
          <w:szCs w:val="28"/>
        </w:rPr>
        <w:t>成本构成</w:t>
      </w:r>
    </w:p>
    <w:p>
      <w:pPr>
        <w:adjustRightInd w:val="0"/>
        <w:snapToGrid w:val="0"/>
        <w:spacing w:line="460" w:lineRule="exact"/>
        <w:ind w:firstLine="560" w:firstLineChars="200"/>
        <w:rPr>
          <w:rFonts w:eastAsia="仿宋_GB2312"/>
          <w:color w:val="FF0000"/>
          <w:sz w:val="28"/>
          <w:szCs w:val="28"/>
        </w:rPr>
      </w:pPr>
      <w:r>
        <w:rPr>
          <w:rFonts w:eastAsia="仿宋_GB2312"/>
          <w:sz w:val="28"/>
          <w:szCs w:val="28"/>
        </w:rPr>
        <w:t>项目经费成本构成如下表所示。</w:t>
      </w:r>
    </w:p>
    <w:p>
      <w:pPr>
        <w:adjustRightInd w:val="0"/>
        <w:snapToGrid w:val="0"/>
        <w:spacing w:line="460" w:lineRule="exact"/>
        <w:jc w:val="center"/>
        <w:rPr>
          <w:b/>
          <w:sz w:val="28"/>
          <w:szCs w:val="28"/>
        </w:rPr>
      </w:pPr>
      <w:r>
        <w:rPr>
          <w:rFonts w:hint="eastAsia"/>
          <w:b/>
          <w:sz w:val="28"/>
          <w:szCs w:val="28"/>
        </w:rPr>
        <w:t>项目</w:t>
      </w:r>
      <w:r>
        <w:rPr>
          <w:b/>
          <w:sz w:val="28"/>
          <w:szCs w:val="28"/>
        </w:rPr>
        <w:t>经费</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3"/>
        <w:tblW w:w="9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3824"/>
        <w:gridCol w:w="2721"/>
        <w:gridCol w:w="2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403" w:type="dxa"/>
            <w:gridSpan w:val="2"/>
            <w:tcBorders>
              <w:top w:val="single" w:color="auto" w:sz="4" w:space="0"/>
              <w:left w:val="single" w:color="auto" w:sz="4" w:space="0"/>
              <w:bottom w:val="single" w:color="auto" w:sz="4" w:space="0"/>
              <w:right w:val="single" w:color="auto" w:sz="4" w:space="0"/>
            </w:tcBorders>
          </w:tcPr>
          <w:p>
            <w:pPr>
              <w:spacing w:line="360" w:lineRule="auto"/>
              <w:ind w:firstLine="1656" w:firstLineChars="690"/>
              <w:rPr>
                <w:rFonts w:eastAsia="黑体"/>
                <w:sz w:val="24"/>
                <w:szCs w:val="24"/>
              </w:rPr>
            </w:pPr>
            <w:r>
              <w:rPr>
                <w:rFonts w:hint="eastAsia" w:eastAsia="黑体"/>
                <w:sz w:val="24"/>
              </w:rPr>
              <w:t>成本</w:t>
            </w:r>
            <w:r>
              <w:rPr>
                <w:rFonts w:eastAsia="黑体"/>
                <w:sz w:val="24"/>
              </w:rPr>
              <w:t>名称</w:t>
            </w:r>
          </w:p>
        </w:tc>
        <w:tc>
          <w:tcPr>
            <w:tcW w:w="2721"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黑体"/>
                <w:sz w:val="24"/>
                <w:szCs w:val="24"/>
              </w:rPr>
            </w:pPr>
            <w:r>
              <w:rPr>
                <w:rFonts w:eastAsia="黑体"/>
                <w:sz w:val="24"/>
              </w:rPr>
              <w:t>经费</w:t>
            </w:r>
          </w:p>
        </w:tc>
        <w:tc>
          <w:tcPr>
            <w:tcW w:w="2871" w:type="dxa"/>
            <w:tcBorders>
              <w:top w:val="single" w:color="auto" w:sz="4" w:space="0"/>
              <w:left w:val="single" w:color="auto" w:sz="4" w:space="0"/>
              <w:bottom w:val="single" w:color="auto" w:sz="4" w:space="0"/>
              <w:right w:val="single" w:color="auto" w:sz="4" w:space="0"/>
            </w:tcBorders>
          </w:tcPr>
          <w:p>
            <w:pPr>
              <w:spacing w:line="360" w:lineRule="auto"/>
              <w:ind w:firstLine="235" w:firstLineChars="98"/>
              <w:jc w:val="center"/>
              <w:rPr>
                <w:rFonts w:eastAsia="黑体"/>
                <w:sz w:val="24"/>
                <w:szCs w:val="24"/>
              </w:rPr>
            </w:pPr>
            <w:r>
              <w:rPr>
                <w:rFonts w:eastAsia="黑体"/>
                <w:sz w:val="24"/>
              </w:rPr>
              <w:t>占总投资</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9" w:type="dxa"/>
            <w:vMerge w:val="restart"/>
            <w:tcBorders>
              <w:top w:val="single" w:color="auto" w:sz="4" w:space="0"/>
              <w:left w:val="single" w:color="auto" w:sz="4" w:space="0"/>
              <w:bottom w:val="single" w:color="auto" w:sz="4" w:space="0"/>
              <w:right w:val="single" w:color="auto" w:sz="4" w:space="0"/>
            </w:tcBorders>
          </w:tcPr>
          <w:p>
            <w:pPr>
              <w:spacing w:line="360" w:lineRule="auto"/>
              <w:rPr>
                <w:rFonts w:eastAsia="仿宋_GB2312"/>
                <w:b/>
                <w:sz w:val="24"/>
                <w:szCs w:val="24"/>
              </w:rPr>
            </w:pPr>
          </w:p>
          <w:p>
            <w:pPr>
              <w:spacing w:line="360" w:lineRule="auto"/>
              <w:rPr>
                <w:rFonts w:eastAsia="仿宋_GB2312"/>
                <w:b/>
                <w:sz w:val="24"/>
              </w:rPr>
            </w:pPr>
          </w:p>
          <w:p>
            <w:pPr>
              <w:widowControl/>
              <w:spacing w:line="360" w:lineRule="auto"/>
              <w:jc w:val="center"/>
              <w:rPr>
                <w:rFonts w:eastAsia="仿宋_GB2312"/>
                <w:kern w:val="0"/>
                <w:sz w:val="24"/>
              </w:rPr>
            </w:pPr>
            <w:r>
              <w:rPr>
                <w:rFonts w:eastAsia="仿宋_GB2312"/>
                <w:kern w:val="0"/>
                <w:sz w:val="24"/>
              </w:rPr>
              <w:t>计</w:t>
            </w:r>
          </w:p>
          <w:p>
            <w:pPr>
              <w:widowControl/>
              <w:spacing w:line="360" w:lineRule="auto"/>
              <w:jc w:val="center"/>
              <w:rPr>
                <w:rFonts w:eastAsia="仿宋_GB2312"/>
                <w:kern w:val="0"/>
                <w:sz w:val="24"/>
              </w:rPr>
            </w:pPr>
            <w:r>
              <w:rPr>
                <w:rFonts w:eastAsia="仿宋_GB2312"/>
                <w:kern w:val="0"/>
                <w:sz w:val="24"/>
              </w:rPr>
              <w:t>价</w:t>
            </w:r>
          </w:p>
          <w:p>
            <w:pPr>
              <w:widowControl/>
              <w:spacing w:line="360" w:lineRule="auto"/>
              <w:jc w:val="center"/>
              <w:rPr>
                <w:rFonts w:eastAsia="仿宋_GB2312"/>
                <w:kern w:val="0"/>
                <w:sz w:val="24"/>
              </w:rPr>
            </w:pPr>
            <w:r>
              <w:rPr>
                <w:rFonts w:eastAsia="仿宋_GB2312"/>
                <w:kern w:val="0"/>
                <w:sz w:val="24"/>
              </w:rPr>
              <w:t>成</w:t>
            </w:r>
          </w:p>
          <w:p>
            <w:pPr>
              <w:widowControl/>
              <w:spacing w:line="360" w:lineRule="auto"/>
              <w:jc w:val="center"/>
              <w:rPr>
                <w:rFonts w:eastAsia="仿宋_GB2312"/>
                <w:b/>
                <w:sz w:val="24"/>
                <w:szCs w:val="24"/>
              </w:rPr>
            </w:pPr>
            <w:r>
              <w:rPr>
                <w:rFonts w:eastAsia="仿宋_GB2312"/>
                <w:kern w:val="0"/>
                <w:sz w:val="24"/>
              </w:rPr>
              <w:t>本</w:t>
            </w:r>
          </w:p>
        </w:tc>
        <w:tc>
          <w:tcPr>
            <w:tcW w:w="38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材料</w:t>
            </w:r>
            <w:r>
              <w:rPr>
                <w:rFonts w:eastAsia="仿宋_GB2312"/>
                <w:kern w:val="0"/>
                <w:sz w:val="24"/>
              </w:rPr>
              <w:t>费</w:t>
            </w:r>
          </w:p>
        </w:tc>
        <w:tc>
          <w:tcPr>
            <w:tcW w:w="27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8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专用</w:t>
            </w:r>
            <w:r>
              <w:rPr>
                <w:rFonts w:eastAsia="仿宋_GB2312"/>
                <w:kern w:val="0"/>
                <w:sz w:val="24"/>
              </w:rPr>
              <w:t>费</w:t>
            </w:r>
          </w:p>
        </w:tc>
        <w:tc>
          <w:tcPr>
            <w:tcW w:w="27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8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外协费</w:t>
            </w:r>
          </w:p>
        </w:tc>
        <w:tc>
          <w:tcPr>
            <w:tcW w:w="27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8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燃料动力</w:t>
            </w:r>
            <w:r>
              <w:rPr>
                <w:rFonts w:eastAsia="仿宋_GB2312"/>
                <w:kern w:val="0"/>
                <w:sz w:val="24"/>
              </w:rPr>
              <w:t>费</w:t>
            </w:r>
          </w:p>
        </w:tc>
        <w:tc>
          <w:tcPr>
            <w:tcW w:w="27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8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事务</w:t>
            </w:r>
            <w:r>
              <w:rPr>
                <w:rFonts w:eastAsia="仿宋_GB2312"/>
                <w:kern w:val="0"/>
                <w:sz w:val="24"/>
              </w:rPr>
              <w:t>费</w:t>
            </w:r>
          </w:p>
        </w:tc>
        <w:tc>
          <w:tcPr>
            <w:tcW w:w="27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8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固定资产</w:t>
            </w:r>
            <w:r>
              <w:rPr>
                <w:rFonts w:hint="eastAsia" w:eastAsia="仿宋_GB2312"/>
                <w:kern w:val="0"/>
                <w:sz w:val="24"/>
              </w:rPr>
              <w:t>折旧</w:t>
            </w:r>
            <w:r>
              <w:rPr>
                <w:rFonts w:eastAsia="仿宋_GB2312"/>
                <w:kern w:val="0"/>
                <w:sz w:val="24"/>
              </w:rPr>
              <w:t>费</w:t>
            </w:r>
          </w:p>
        </w:tc>
        <w:tc>
          <w:tcPr>
            <w:tcW w:w="27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sz w:val="24"/>
                <w:szCs w:val="24"/>
              </w:rPr>
            </w:pP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8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管理</w:t>
            </w:r>
            <w:r>
              <w:rPr>
                <w:rFonts w:eastAsia="仿宋_GB2312"/>
                <w:kern w:val="0"/>
                <w:sz w:val="24"/>
              </w:rPr>
              <w:t>费</w:t>
            </w:r>
          </w:p>
        </w:tc>
        <w:tc>
          <w:tcPr>
            <w:tcW w:w="27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sz w:val="24"/>
                <w:szCs w:val="24"/>
              </w:rPr>
            </w:pP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8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工资及劳务</w:t>
            </w:r>
            <w:r>
              <w:rPr>
                <w:rFonts w:eastAsia="仿宋_GB2312"/>
                <w:kern w:val="0"/>
                <w:sz w:val="24"/>
              </w:rPr>
              <w:t>费</w:t>
            </w:r>
          </w:p>
        </w:tc>
        <w:tc>
          <w:tcPr>
            <w:tcW w:w="27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sz w:val="24"/>
                <w:szCs w:val="24"/>
              </w:rPr>
            </w:pP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3"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eastAsia="仿宋_GB2312"/>
                <w:kern w:val="0"/>
                <w:sz w:val="24"/>
                <w:szCs w:val="24"/>
              </w:rPr>
            </w:pPr>
            <w:r>
              <w:rPr>
                <w:rFonts w:eastAsia="仿宋_GB2312"/>
                <w:kern w:val="0"/>
                <w:sz w:val="24"/>
              </w:rPr>
              <w:t>收益</w:t>
            </w:r>
          </w:p>
        </w:tc>
        <w:tc>
          <w:tcPr>
            <w:tcW w:w="27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szCs w:val="24"/>
              </w:rPr>
            </w:pPr>
          </w:p>
        </w:tc>
        <w:tc>
          <w:tcPr>
            <w:tcW w:w="287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3"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eastAsia="仿宋_GB2312"/>
                <w:kern w:val="0"/>
                <w:sz w:val="24"/>
                <w:szCs w:val="24"/>
              </w:rPr>
            </w:pPr>
            <w:r>
              <w:rPr>
                <w:rFonts w:eastAsia="仿宋_GB2312"/>
                <w:kern w:val="0"/>
                <w:sz w:val="24"/>
              </w:rPr>
              <w:t>不可预见费</w:t>
            </w:r>
          </w:p>
        </w:tc>
        <w:tc>
          <w:tcPr>
            <w:tcW w:w="27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szCs w:val="24"/>
              </w:rPr>
            </w:pPr>
          </w:p>
        </w:tc>
        <w:tc>
          <w:tcPr>
            <w:tcW w:w="287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3"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eastAsia="黑体"/>
                <w:kern w:val="0"/>
                <w:sz w:val="24"/>
                <w:szCs w:val="24"/>
              </w:rPr>
            </w:pPr>
            <w:r>
              <w:rPr>
                <w:rFonts w:eastAsia="黑体"/>
                <w:kern w:val="0"/>
                <w:sz w:val="24"/>
              </w:rPr>
              <w:t>合计</w:t>
            </w:r>
          </w:p>
        </w:tc>
        <w:tc>
          <w:tcPr>
            <w:tcW w:w="27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szCs w:val="24"/>
              </w:rPr>
            </w:pPr>
          </w:p>
        </w:tc>
        <w:tc>
          <w:tcPr>
            <w:tcW w:w="287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kern w:val="0"/>
                <w:sz w:val="24"/>
              </w:rPr>
              <w:t>100%</w:t>
            </w:r>
          </w:p>
        </w:tc>
      </w:tr>
    </w:tbl>
    <w:p>
      <w:pPr>
        <w:adjustRightInd w:val="0"/>
        <w:snapToGrid w:val="0"/>
        <w:spacing w:line="460" w:lineRule="exact"/>
        <w:ind w:firstLine="560" w:firstLineChars="200"/>
        <w:rPr>
          <w:rFonts w:eastAsia="楷体_GB2312"/>
          <w:color w:val="FF0000"/>
          <w:sz w:val="28"/>
          <w:szCs w:val="28"/>
        </w:rPr>
      </w:pPr>
      <w:r>
        <w:rPr>
          <w:rFonts w:eastAsia="黑体"/>
          <w:sz w:val="28"/>
          <w:szCs w:val="28"/>
        </w:rPr>
        <w:t>七、概算编制说明</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（一）材料</w:t>
      </w:r>
      <w:r>
        <w:rPr>
          <w:rFonts w:eastAsia="楷体_GB2312"/>
          <w:sz w:val="28"/>
          <w:szCs w:val="28"/>
        </w:rPr>
        <w:t>费</w:t>
      </w:r>
    </w:p>
    <w:p>
      <w:pPr>
        <w:adjustRightInd w:val="0"/>
        <w:snapToGrid w:val="0"/>
        <w:spacing w:line="460" w:lineRule="exact"/>
        <w:ind w:firstLine="560" w:firstLineChars="200"/>
        <w:rPr>
          <w:rFonts w:eastAsia="仿宋_GB2312"/>
          <w:color w:val="000000"/>
          <w:sz w:val="28"/>
          <w:szCs w:val="28"/>
        </w:rPr>
      </w:pPr>
      <w:r>
        <w:rPr>
          <w:rFonts w:hint="eastAsia" w:eastAsia="仿宋_GB2312"/>
          <w:color w:val="000000"/>
          <w:sz w:val="28"/>
          <w:szCs w:val="28"/>
        </w:rPr>
        <w:t>材料费指在项目研究、试制过程中，必须使用的各种外购原材料、辅助材料、成品（含嵌入式软件）、半成品、存储器、元器件、陪试品和专用低值易耗品等所需费用，包括购买价款及运输、保险、装卸、筛选、整理、质保、废品损失等费用，以及相关税费。</w:t>
      </w:r>
    </w:p>
    <w:p>
      <w:pPr>
        <w:adjustRightInd w:val="0"/>
        <w:snapToGrid w:val="0"/>
        <w:spacing w:line="460" w:lineRule="exact"/>
        <w:ind w:firstLine="560" w:firstLineChars="200"/>
        <w:rPr>
          <w:rFonts w:eastAsia="仿宋_GB2312"/>
          <w:color w:val="000000"/>
          <w:sz w:val="28"/>
          <w:szCs w:val="28"/>
        </w:rPr>
      </w:pPr>
      <w:r>
        <w:rPr>
          <w:rFonts w:hint="eastAsia" w:eastAsia="仿宋_GB2312"/>
          <w:color w:val="000000"/>
          <w:sz w:val="28"/>
          <w:szCs w:val="28"/>
        </w:rPr>
        <w:t>计算材料费时，可适当考虑受订货起点限制所增加并且应在该项目科研经费中分担的费用。</w:t>
      </w:r>
    </w:p>
    <w:p>
      <w:pPr>
        <w:adjustRightInd w:val="0"/>
        <w:snapToGrid w:val="0"/>
        <w:spacing w:line="460" w:lineRule="exact"/>
        <w:ind w:firstLine="560" w:firstLineChars="200"/>
        <w:rPr>
          <w:rFonts w:eastAsia="仿宋_GB2312"/>
          <w:color w:val="000000"/>
          <w:sz w:val="28"/>
          <w:szCs w:val="28"/>
        </w:rPr>
      </w:pPr>
      <w:r>
        <w:rPr>
          <w:rFonts w:eastAsia="仿宋_GB2312"/>
          <w:color w:val="000000"/>
          <w:sz w:val="28"/>
          <w:szCs w:val="28"/>
        </w:rPr>
        <w:t>本项目</w:t>
      </w:r>
      <w:r>
        <w:rPr>
          <w:rFonts w:hint="eastAsia" w:eastAsia="仿宋_GB2312"/>
          <w:color w:val="000000"/>
          <w:sz w:val="28"/>
          <w:szCs w:val="28"/>
        </w:rPr>
        <w:t>材料</w:t>
      </w:r>
      <w:r>
        <w:rPr>
          <w:rFonts w:eastAsia="仿宋_GB2312"/>
          <w:color w:val="000000"/>
          <w:sz w:val="28"/>
          <w:szCs w:val="28"/>
        </w:rPr>
        <w:t>费预算共计××万元，构成如下表所示。</w:t>
      </w:r>
    </w:p>
    <w:p>
      <w:pPr>
        <w:adjustRightInd w:val="0"/>
        <w:snapToGrid w:val="0"/>
        <w:spacing w:line="460" w:lineRule="exact"/>
        <w:jc w:val="center"/>
        <w:rPr>
          <w:b/>
          <w:sz w:val="28"/>
          <w:szCs w:val="28"/>
        </w:rPr>
      </w:pPr>
      <w:r>
        <w:rPr>
          <w:rFonts w:hint="eastAsia"/>
          <w:b/>
          <w:sz w:val="28"/>
          <w:szCs w:val="28"/>
        </w:rPr>
        <w:t>材料</w:t>
      </w:r>
      <w:r>
        <w:rPr>
          <w:b/>
          <w:sz w:val="28"/>
          <w:szCs w:val="28"/>
        </w:rPr>
        <w:t>费</w:t>
      </w:r>
      <w:r>
        <w:rPr>
          <w:rFonts w:hint="eastAsia"/>
          <w:b/>
          <w:sz w:val="28"/>
          <w:szCs w:val="28"/>
        </w:rPr>
        <w:t>明细</w:t>
      </w:r>
      <w:r>
        <w:rPr>
          <w:b/>
          <w:sz w:val="28"/>
          <w:szCs w:val="28"/>
        </w:rPr>
        <w:t>表</w:t>
      </w:r>
    </w:p>
    <w:p>
      <w:pPr>
        <w:adjustRightInd w:val="0"/>
        <w:snapToGrid w:val="0"/>
        <w:spacing w:line="460" w:lineRule="exact"/>
        <w:ind w:right="420"/>
        <w:jc w:val="right"/>
        <w:rPr>
          <w:rFonts w:eastAsia="仿宋_GB2312"/>
          <w:color w:val="000000"/>
        </w:rPr>
      </w:pPr>
      <w:r>
        <w:rPr>
          <w:rFonts w:hint="eastAsia"/>
          <w:b/>
        </w:rPr>
        <w:t>单位：</w:t>
      </w:r>
      <w:r>
        <w:rPr>
          <w:b/>
        </w:rPr>
        <w:t>万元</w:t>
      </w:r>
    </w:p>
    <w:tbl>
      <w:tblPr>
        <w:tblStyle w:val="13"/>
        <w:tblW w:w="9995" w:type="dxa"/>
        <w:jc w:val="center"/>
        <w:tblInd w:w="0" w:type="dxa"/>
        <w:tblLayout w:type="fixed"/>
        <w:tblCellMar>
          <w:top w:w="0" w:type="dxa"/>
          <w:left w:w="108" w:type="dxa"/>
          <w:bottom w:w="0" w:type="dxa"/>
          <w:right w:w="108" w:type="dxa"/>
        </w:tblCellMar>
      </w:tblPr>
      <w:tblGrid>
        <w:gridCol w:w="1768"/>
        <w:gridCol w:w="60"/>
        <w:gridCol w:w="40"/>
        <w:gridCol w:w="50"/>
        <w:gridCol w:w="2343"/>
        <w:gridCol w:w="20"/>
        <w:gridCol w:w="30"/>
        <w:gridCol w:w="24"/>
        <w:gridCol w:w="40"/>
        <w:gridCol w:w="688"/>
        <w:gridCol w:w="10"/>
        <w:gridCol w:w="20"/>
        <w:gridCol w:w="14"/>
        <w:gridCol w:w="956"/>
        <w:gridCol w:w="20"/>
        <w:gridCol w:w="26"/>
        <w:gridCol w:w="28"/>
        <w:gridCol w:w="38"/>
        <w:gridCol w:w="22"/>
        <w:gridCol w:w="848"/>
        <w:gridCol w:w="34"/>
        <w:gridCol w:w="12"/>
        <w:gridCol w:w="12"/>
        <w:gridCol w:w="1209"/>
        <w:gridCol w:w="1683"/>
      </w:tblGrid>
      <w:tr>
        <w:tblPrEx>
          <w:tblLayout w:type="fixed"/>
          <w:tblCellMar>
            <w:top w:w="0" w:type="dxa"/>
            <w:left w:w="108" w:type="dxa"/>
            <w:bottom w:w="0" w:type="dxa"/>
            <w:right w:w="108" w:type="dxa"/>
          </w:tblCellMar>
        </w:tblPrEx>
        <w:trPr>
          <w:trHeight w:val="270" w:hRule="atLeast"/>
          <w:jc w:val="center"/>
        </w:trPr>
        <w:tc>
          <w:tcPr>
            <w:tcW w:w="1768"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513" w:type="dxa"/>
            <w:gridSpan w:val="5"/>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名称</w:t>
            </w:r>
          </w:p>
        </w:tc>
        <w:tc>
          <w:tcPr>
            <w:tcW w:w="812" w:type="dxa"/>
            <w:gridSpan w:val="6"/>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1016"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936"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267"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1683"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blPrEx>
          <w:tblLayout w:type="fixed"/>
          <w:tblCellMar>
            <w:top w:w="0" w:type="dxa"/>
            <w:left w:w="108" w:type="dxa"/>
            <w:bottom w:w="0" w:type="dxa"/>
            <w:right w:w="108" w:type="dxa"/>
          </w:tblCellMar>
        </w:tblPrEx>
        <w:trPr>
          <w:trHeight w:val="270" w:hRule="atLeast"/>
          <w:jc w:val="center"/>
        </w:trPr>
        <w:tc>
          <w:tcPr>
            <w:tcW w:w="17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一</w:t>
            </w:r>
          </w:p>
        </w:tc>
        <w:tc>
          <w:tcPr>
            <w:tcW w:w="8227" w:type="dxa"/>
            <w:gridSpan w:val="24"/>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原材料</w:t>
            </w:r>
          </w:p>
        </w:tc>
      </w:tr>
      <w:tr>
        <w:tblPrEx>
          <w:tblLayout w:type="fixed"/>
          <w:tblCellMar>
            <w:top w:w="0" w:type="dxa"/>
            <w:left w:w="108" w:type="dxa"/>
            <w:bottom w:w="0" w:type="dxa"/>
            <w:right w:w="108" w:type="dxa"/>
          </w:tblCellMar>
        </w:tblPrEx>
        <w:trPr>
          <w:trHeight w:val="270" w:hRule="atLeast"/>
          <w:jc w:val="center"/>
        </w:trPr>
        <w:tc>
          <w:tcPr>
            <w:tcW w:w="1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1</w:t>
            </w:r>
          </w:p>
        </w:tc>
        <w:tc>
          <w:tcPr>
            <w:tcW w:w="2513"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12"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6"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6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1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3"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12"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6"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6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8312"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1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二</w:t>
            </w:r>
          </w:p>
        </w:tc>
        <w:tc>
          <w:tcPr>
            <w:tcW w:w="8227" w:type="dxa"/>
            <w:gridSpan w:val="2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辅助材料</w:t>
            </w:r>
          </w:p>
        </w:tc>
      </w:tr>
      <w:tr>
        <w:tblPrEx>
          <w:tblLayout w:type="fixed"/>
          <w:tblCellMar>
            <w:top w:w="0" w:type="dxa"/>
            <w:left w:w="108" w:type="dxa"/>
            <w:bottom w:w="0" w:type="dxa"/>
            <w:right w:w="108" w:type="dxa"/>
          </w:tblCellMar>
        </w:tblPrEx>
        <w:trPr>
          <w:trHeight w:val="270" w:hRule="atLeast"/>
          <w:jc w:val="center"/>
        </w:trPr>
        <w:tc>
          <w:tcPr>
            <w:tcW w:w="1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3"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12"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6"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6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1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3"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12"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6"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6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8312"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83"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Layout w:type="fixed"/>
          <w:tblCellMar>
            <w:top w:w="0" w:type="dxa"/>
            <w:left w:w="108" w:type="dxa"/>
            <w:bottom w:w="0" w:type="dxa"/>
            <w:right w:w="108" w:type="dxa"/>
          </w:tblCellMar>
        </w:tblPrEx>
        <w:trPr>
          <w:trHeight w:val="270" w:hRule="atLeast"/>
          <w:jc w:val="center"/>
        </w:trPr>
        <w:tc>
          <w:tcPr>
            <w:tcW w:w="1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三</w:t>
            </w:r>
          </w:p>
        </w:tc>
        <w:tc>
          <w:tcPr>
            <w:tcW w:w="8227" w:type="dxa"/>
            <w:gridSpan w:val="2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外购成品</w:t>
            </w:r>
            <w:r>
              <w:rPr>
                <w:rFonts w:hint="eastAsia" w:asciiTheme="minorEastAsia" w:hAnsiTheme="minorEastAsia" w:eastAsiaTheme="minorEastAsia"/>
                <w:b/>
                <w:color w:val="000000"/>
                <w:kern w:val="0"/>
              </w:rPr>
              <w:t>件（含嵌入式软件）</w:t>
            </w:r>
          </w:p>
        </w:tc>
      </w:tr>
      <w:tr>
        <w:tblPrEx>
          <w:tblLayout w:type="fixed"/>
          <w:tblCellMar>
            <w:top w:w="0" w:type="dxa"/>
            <w:left w:w="108" w:type="dxa"/>
            <w:bottom w:w="0" w:type="dxa"/>
            <w:right w:w="108" w:type="dxa"/>
          </w:tblCellMar>
        </w:tblPrEx>
        <w:trPr>
          <w:trHeight w:val="270" w:hRule="atLeast"/>
          <w:jc w:val="center"/>
        </w:trPr>
        <w:tc>
          <w:tcPr>
            <w:tcW w:w="1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3"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12"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6"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6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1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3"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12"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6"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6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8312"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83"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Layout w:type="fixed"/>
          <w:tblCellMar>
            <w:top w:w="0" w:type="dxa"/>
            <w:left w:w="108" w:type="dxa"/>
            <w:bottom w:w="0" w:type="dxa"/>
            <w:right w:w="108" w:type="dxa"/>
          </w:tblCellMar>
        </w:tblPrEx>
        <w:trPr>
          <w:trHeight w:val="270" w:hRule="atLeast"/>
          <w:jc w:val="center"/>
        </w:trPr>
        <w:tc>
          <w:tcPr>
            <w:tcW w:w="1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四</w:t>
            </w:r>
          </w:p>
        </w:tc>
        <w:tc>
          <w:tcPr>
            <w:tcW w:w="8227" w:type="dxa"/>
            <w:gridSpan w:val="2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半成品</w:t>
            </w:r>
          </w:p>
        </w:tc>
      </w:tr>
      <w:tr>
        <w:tblPrEx>
          <w:tblLayout w:type="fixed"/>
          <w:tblCellMar>
            <w:top w:w="0" w:type="dxa"/>
            <w:left w:w="108" w:type="dxa"/>
            <w:bottom w:w="0" w:type="dxa"/>
            <w:right w:w="108" w:type="dxa"/>
          </w:tblCellMar>
        </w:tblPrEx>
        <w:trPr>
          <w:trHeight w:val="270" w:hRule="atLeast"/>
          <w:jc w:val="center"/>
        </w:trPr>
        <w:tc>
          <w:tcPr>
            <w:tcW w:w="1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3"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12"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6"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6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1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3"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12"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6"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6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8312"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83"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Layout w:type="fixed"/>
          <w:tblCellMar>
            <w:top w:w="0" w:type="dxa"/>
            <w:left w:w="108" w:type="dxa"/>
            <w:bottom w:w="0" w:type="dxa"/>
            <w:right w:w="108" w:type="dxa"/>
          </w:tblCellMar>
        </w:tblPrEx>
        <w:trPr>
          <w:trHeight w:val="270" w:hRule="atLeast"/>
          <w:jc w:val="center"/>
        </w:trPr>
        <w:tc>
          <w:tcPr>
            <w:tcW w:w="1828"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五</w:t>
            </w:r>
          </w:p>
        </w:tc>
        <w:tc>
          <w:tcPr>
            <w:tcW w:w="8167" w:type="dxa"/>
            <w:gridSpan w:val="2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存储器</w:t>
            </w:r>
          </w:p>
        </w:tc>
      </w:tr>
      <w:tr>
        <w:tblPrEx>
          <w:tblLayout w:type="fixed"/>
          <w:tblCellMar>
            <w:top w:w="0" w:type="dxa"/>
            <w:left w:w="108" w:type="dxa"/>
            <w:bottom w:w="0" w:type="dxa"/>
            <w:right w:w="108" w:type="dxa"/>
          </w:tblCellMar>
        </w:tblPrEx>
        <w:trPr>
          <w:trHeight w:val="270" w:hRule="atLeast"/>
          <w:jc w:val="center"/>
        </w:trPr>
        <w:tc>
          <w:tcPr>
            <w:tcW w:w="1828"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07"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58"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90"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96"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33"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83"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Layout w:type="fixed"/>
          <w:tblCellMar>
            <w:top w:w="0" w:type="dxa"/>
            <w:left w:w="108" w:type="dxa"/>
            <w:bottom w:w="0" w:type="dxa"/>
            <w:right w:w="108" w:type="dxa"/>
          </w:tblCellMar>
        </w:tblPrEx>
        <w:trPr>
          <w:trHeight w:val="270" w:hRule="atLeast"/>
          <w:jc w:val="center"/>
        </w:trPr>
        <w:tc>
          <w:tcPr>
            <w:tcW w:w="1828"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07"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58"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90"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96"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33"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83"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Layout w:type="fixed"/>
          <w:tblCellMar>
            <w:top w:w="0" w:type="dxa"/>
            <w:left w:w="108" w:type="dxa"/>
            <w:bottom w:w="0" w:type="dxa"/>
            <w:right w:w="108" w:type="dxa"/>
          </w:tblCellMar>
        </w:tblPrEx>
        <w:trPr>
          <w:trHeight w:val="270" w:hRule="atLeast"/>
          <w:jc w:val="center"/>
        </w:trPr>
        <w:tc>
          <w:tcPr>
            <w:tcW w:w="8312"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83"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Layout w:type="fixed"/>
          <w:tblCellMar>
            <w:top w:w="0" w:type="dxa"/>
            <w:left w:w="108" w:type="dxa"/>
            <w:bottom w:w="0" w:type="dxa"/>
            <w:right w:w="108" w:type="dxa"/>
          </w:tblCellMar>
        </w:tblPrEx>
        <w:trPr>
          <w:trHeight w:val="270" w:hRule="atLeast"/>
          <w:jc w:val="center"/>
        </w:trPr>
        <w:tc>
          <w:tcPr>
            <w:tcW w:w="1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六</w:t>
            </w:r>
          </w:p>
        </w:tc>
        <w:tc>
          <w:tcPr>
            <w:tcW w:w="8227" w:type="dxa"/>
            <w:gridSpan w:val="2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元器件</w:t>
            </w:r>
          </w:p>
        </w:tc>
      </w:tr>
      <w:tr>
        <w:tblPrEx>
          <w:tblLayout w:type="fixed"/>
          <w:tblCellMar>
            <w:top w:w="0" w:type="dxa"/>
            <w:left w:w="108" w:type="dxa"/>
            <w:bottom w:w="0" w:type="dxa"/>
            <w:right w:w="108" w:type="dxa"/>
          </w:tblCellMar>
        </w:tblPrEx>
        <w:trPr>
          <w:trHeight w:val="270" w:hRule="atLeast"/>
          <w:jc w:val="center"/>
        </w:trPr>
        <w:tc>
          <w:tcPr>
            <w:tcW w:w="1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3"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12"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6"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6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70" w:hRule="atLeast"/>
          <w:jc w:val="center"/>
        </w:trPr>
        <w:tc>
          <w:tcPr>
            <w:tcW w:w="1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3"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12" w:type="dxa"/>
            <w:gridSpan w:val="6"/>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6" w:type="dxa"/>
            <w:gridSpan w:val="4"/>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67"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8312"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1868"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七</w:t>
            </w:r>
          </w:p>
        </w:tc>
        <w:tc>
          <w:tcPr>
            <w:tcW w:w="8127"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陪试品</w:t>
            </w:r>
          </w:p>
        </w:tc>
      </w:tr>
      <w:tr>
        <w:tblPrEx>
          <w:tblLayout w:type="fixed"/>
          <w:tblCellMar>
            <w:top w:w="0" w:type="dxa"/>
            <w:left w:w="108" w:type="dxa"/>
            <w:bottom w:w="0" w:type="dxa"/>
            <w:right w:w="108" w:type="dxa"/>
          </w:tblCellMar>
        </w:tblPrEx>
        <w:trPr>
          <w:trHeight w:val="403" w:hRule="atLeast"/>
          <w:jc w:val="center"/>
        </w:trPr>
        <w:tc>
          <w:tcPr>
            <w:tcW w:w="1868"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07"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32"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090"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82"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33"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1868"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07"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32"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030"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66"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09"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8312"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1868"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八</w:t>
            </w:r>
          </w:p>
        </w:tc>
        <w:tc>
          <w:tcPr>
            <w:tcW w:w="8127"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专用低值易耗品</w:t>
            </w:r>
          </w:p>
        </w:tc>
      </w:tr>
      <w:tr>
        <w:tblPrEx>
          <w:tblLayout w:type="fixed"/>
          <w:tblCellMar>
            <w:top w:w="0" w:type="dxa"/>
            <w:left w:w="108" w:type="dxa"/>
            <w:bottom w:w="0" w:type="dxa"/>
            <w:right w:w="108" w:type="dxa"/>
          </w:tblCellMar>
        </w:tblPrEx>
        <w:trPr>
          <w:trHeight w:val="403" w:hRule="atLeast"/>
          <w:jc w:val="center"/>
        </w:trPr>
        <w:tc>
          <w:tcPr>
            <w:tcW w:w="1868"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443"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52"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112" w:type="dxa"/>
            <w:gridSpan w:val="8"/>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16"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21"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1868"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443"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52"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112" w:type="dxa"/>
            <w:gridSpan w:val="8"/>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16"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21"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8312"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1918"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九</w:t>
            </w:r>
          </w:p>
        </w:tc>
        <w:tc>
          <w:tcPr>
            <w:tcW w:w="8077" w:type="dxa"/>
            <w:gridSpan w:val="21"/>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其  他</w:t>
            </w:r>
          </w:p>
        </w:tc>
      </w:tr>
      <w:tr>
        <w:tblPrEx>
          <w:tblLayout w:type="fixed"/>
          <w:tblCellMar>
            <w:top w:w="0" w:type="dxa"/>
            <w:left w:w="108" w:type="dxa"/>
            <w:bottom w:w="0" w:type="dxa"/>
            <w:right w:w="108" w:type="dxa"/>
          </w:tblCellMar>
        </w:tblPrEx>
        <w:trPr>
          <w:trHeight w:val="403" w:hRule="atLeast"/>
          <w:jc w:val="center"/>
        </w:trPr>
        <w:tc>
          <w:tcPr>
            <w:tcW w:w="1918" w:type="dxa"/>
            <w:gridSpan w:val="4"/>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343"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12"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90"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82"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67"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1918" w:type="dxa"/>
            <w:gridSpan w:val="4"/>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343"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12"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90"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982"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67"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3" w:hRule="atLeast"/>
          <w:jc w:val="center"/>
        </w:trPr>
        <w:tc>
          <w:tcPr>
            <w:tcW w:w="8312" w:type="dxa"/>
            <w:gridSpan w:val="2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683"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613" w:hRule="atLeast"/>
          <w:jc w:val="center"/>
        </w:trPr>
        <w:tc>
          <w:tcPr>
            <w:tcW w:w="8312" w:type="dxa"/>
            <w:gridSpan w:val="2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合</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683" w:type="dxa"/>
            <w:tcBorders>
              <w:top w:val="single" w:color="auto" w:sz="4" w:space="0"/>
              <w:left w:val="nil"/>
              <w:bottom w:val="single" w:color="auto" w:sz="4" w:space="0"/>
              <w:right w:val="single" w:color="auto" w:sz="4" w:space="0"/>
            </w:tcBorders>
            <w:vAlign w:val="center"/>
          </w:tcPr>
          <w:p>
            <w:pPr>
              <w:jc w:val="right"/>
              <w:rPr>
                <w:rFonts w:asciiTheme="minorEastAsia" w:hAnsiTheme="minorEastAsia" w:eastAsiaTheme="minorEastAsia"/>
                <w:b/>
                <w:bCs/>
                <w:color w:val="000000"/>
              </w:rPr>
            </w:pPr>
          </w:p>
        </w:tc>
      </w:tr>
    </w:tbl>
    <w:p>
      <w:pPr>
        <w:adjustRightInd w:val="0"/>
        <w:snapToGrid w:val="0"/>
        <w:spacing w:line="460" w:lineRule="exact"/>
        <w:ind w:firstLine="560" w:firstLineChars="200"/>
        <w:rPr>
          <w:rFonts w:eastAsia="仿宋_GB2312"/>
          <w:color w:val="000000"/>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（二）专用</w:t>
      </w:r>
      <w:r>
        <w:rPr>
          <w:rFonts w:eastAsia="楷体_GB2312"/>
          <w:sz w:val="28"/>
          <w:szCs w:val="28"/>
        </w:rPr>
        <w:t>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指在项目研究、试制过程中必须发生的专用工具软件费、技术引进费、专用工艺装备费、专用工艺装备费、随产品交付的专用测试仪器设备购置费、知识产权使用费以及经国家和军队有关部门认可的保险费等。本项目专用费预算××万元</w:t>
      </w:r>
      <w:r>
        <w:rPr>
          <w:rFonts w:eastAsia="仿宋_GB2312"/>
          <w:color w:val="000000"/>
          <w:sz w:val="28"/>
          <w:szCs w:val="28"/>
        </w:rPr>
        <w:t>，构成如下表所示</w:t>
      </w:r>
      <w:r>
        <w:rPr>
          <w:rFonts w:hint="eastAsia" w:ascii="仿宋_GB2312" w:eastAsia="仿宋_GB2312"/>
          <w:sz w:val="28"/>
          <w:szCs w:val="28"/>
        </w:rPr>
        <w:t>。</w:t>
      </w:r>
    </w:p>
    <w:p>
      <w:pPr>
        <w:pStyle w:val="5"/>
        <w:jc w:val="center"/>
        <w:rPr>
          <w:rFonts w:ascii="Times New Roman" w:hAnsi="Times New Roman" w:eastAsia="宋体" w:cs="Times New Roman"/>
          <w:b/>
          <w:sz w:val="28"/>
          <w:szCs w:val="28"/>
        </w:rPr>
      </w:pPr>
      <w:r>
        <w:rPr>
          <w:rFonts w:ascii="Times New Roman" w:hAnsi="Times New Roman" w:eastAsia="宋体" w:cs="Times New Roman"/>
          <w:b/>
          <w:sz w:val="28"/>
          <w:szCs w:val="28"/>
        </w:rPr>
        <w:t>专用费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pStyle w:val="5"/>
        <w:jc w:val="right"/>
        <w:rPr>
          <w:rFonts w:ascii="Times New Roman" w:hAnsi="Times New Roman" w:eastAsia="宋体" w:cs="Times New Roman"/>
          <w:sz w:val="21"/>
          <w:szCs w:val="21"/>
        </w:rPr>
      </w:pPr>
      <w:r>
        <w:rPr>
          <w:rFonts w:hint="eastAsia" w:ascii="宋体" w:hAnsi="宋体" w:eastAsia="宋体" w:cs="Times New Roman"/>
          <w:b/>
          <w:sz w:val="21"/>
          <w:szCs w:val="21"/>
        </w:rPr>
        <w:t>单位：</w:t>
      </w:r>
      <w:r>
        <w:rPr>
          <w:rFonts w:ascii="宋体" w:hAnsi="宋体" w:eastAsia="宋体"/>
          <w:b/>
          <w:color w:val="000000"/>
          <w:kern w:val="0"/>
          <w:sz w:val="21"/>
          <w:szCs w:val="21"/>
        </w:rPr>
        <w:t>万元</w:t>
      </w:r>
    </w:p>
    <w:tbl>
      <w:tblPr>
        <w:tblStyle w:val="13"/>
        <w:tblW w:w="9995" w:type="dxa"/>
        <w:jc w:val="center"/>
        <w:tblInd w:w="0" w:type="dxa"/>
        <w:tblLayout w:type="fixed"/>
        <w:tblCellMar>
          <w:top w:w="0" w:type="dxa"/>
          <w:left w:w="108" w:type="dxa"/>
          <w:bottom w:w="0" w:type="dxa"/>
          <w:right w:w="108" w:type="dxa"/>
        </w:tblCellMar>
      </w:tblPr>
      <w:tblGrid>
        <w:gridCol w:w="665"/>
        <w:gridCol w:w="74"/>
        <w:gridCol w:w="62"/>
        <w:gridCol w:w="1427"/>
        <w:gridCol w:w="14"/>
        <w:gridCol w:w="24"/>
        <w:gridCol w:w="22"/>
        <w:gridCol w:w="682"/>
        <w:gridCol w:w="36"/>
        <w:gridCol w:w="728"/>
        <w:gridCol w:w="48"/>
        <w:gridCol w:w="30"/>
        <w:gridCol w:w="1901"/>
        <w:gridCol w:w="28"/>
        <w:gridCol w:w="10"/>
        <w:gridCol w:w="24"/>
        <w:gridCol w:w="24"/>
        <w:gridCol w:w="2009"/>
        <w:gridCol w:w="52"/>
        <w:gridCol w:w="12"/>
        <w:gridCol w:w="48"/>
        <w:gridCol w:w="784"/>
        <w:gridCol w:w="1291"/>
      </w:tblGrid>
      <w:tr>
        <w:tblPrEx>
          <w:tblLayout w:type="fixed"/>
          <w:tblCellMar>
            <w:top w:w="0" w:type="dxa"/>
            <w:left w:w="108" w:type="dxa"/>
            <w:bottom w:w="0" w:type="dxa"/>
            <w:right w:w="108" w:type="dxa"/>
          </w:tblCellMar>
        </w:tblPrEx>
        <w:trPr>
          <w:trHeight w:val="270" w:hRule="atLeast"/>
          <w:tblHeader/>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序号</w:t>
            </w:r>
          </w:p>
        </w:tc>
        <w:tc>
          <w:tcPr>
            <w:tcW w:w="1563"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名称</w:t>
            </w:r>
          </w:p>
        </w:tc>
        <w:tc>
          <w:tcPr>
            <w:tcW w:w="778" w:type="dxa"/>
            <w:gridSpan w:val="5"/>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单位</w:t>
            </w:r>
          </w:p>
        </w:tc>
        <w:tc>
          <w:tcPr>
            <w:tcW w:w="776"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数量</w:t>
            </w:r>
          </w:p>
        </w:tc>
        <w:tc>
          <w:tcPr>
            <w:tcW w:w="1993" w:type="dxa"/>
            <w:gridSpan w:val="5"/>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主要技术性能指标</w:t>
            </w:r>
          </w:p>
        </w:tc>
        <w:tc>
          <w:tcPr>
            <w:tcW w:w="2033" w:type="dxa"/>
            <w:gridSpan w:val="2"/>
            <w:tcBorders>
              <w:top w:val="single" w:color="auto" w:sz="4" w:space="0"/>
              <w:left w:val="nil"/>
              <w:bottom w:val="single" w:color="auto" w:sz="4" w:space="0"/>
              <w:right w:val="single" w:color="auto" w:sz="4" w:space="0"/>
            </w:tcBorders>
            <w:vAlign w:val="center"/>
          </w:tcPr>
          <w:p>
            <w:pPr>
              <w:spacing w:line="320" w:lineRule="exact"/>
              <w:jc w:val="center"/>
            </w:pPr>
            <w:r>
              <w:rPr>
                <w:rFonts w:hint="eastAsia"/>
                <w:b/>
                <w:bCs/>
                <w:sz w:val="20"/>
              </w:rPr>
              <w:t>用途（与研究任务的关系）</w:t>
            </w:r>
          </w:p>
        </w:tc>
        <w:tc>
          <w:tcPr>
            <w:tcW w:w="896" w:type="dxa"/>
            <w:gridSpan w:val="4"/>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单价</w:t>
            </w:r>
          </w:p>
        </w:tc>
        <w:tc>
          <w:tcPr>
            <w:tcW w:w="1291"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金额</w:t>
            </w:r>
          </w:p>
        </w:tc>
      </w:tr>
      <w:tr>
        <w:tblPrEx>
          <w:tblLayout w:type="fixed"/>
          <w:tblCellMar>
            <w:top w:w="0" w:type="dxa"/>
            <w:left w:w="108" w:type="dxa"/>
            <w:bottom w:w="0" w:type="dxa"/>
            <w:right w:w="108" w:type="dxa"/>
          </w:tblCellMar>
        </w:tblPrEx>
        <w:trPr>
          <w:trHeight w:val="437" w:hRule="atLeast"/>
          <w:jc w:val="center"/>
        </w:trPr>
        <w:tc>
          <w:tcPr>
            <w:tcW w:w="665"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一</w:t>
            </w:r>
          </w:p>
        </w:tc>
        <w:tc>
          <w:tcPr>
            <w:tcW w:w="9330" w:type="dxa"/>
            <w:gridSpan w:val="22"/>
            <w:tcBorders>
              <w:top w:val="nil"/>
              <w:left w:val="nil"/>
              <w:bottom w:val="single" w:color="auto" w:sz="4" w:space="0"/>
              <w:right w:val="single" w:color="auto" w:sz="4" w:space="0"/>
            </w:tcBorders>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b/>
                <w:color w:val="000000"/>
                <w:kern w:val="0"/>
              </w:rPr>
              <w:t>专用工具软件费</w:t>
            </w:r>
          </w:p>
        </w:tc>
      </w:tr>
      <w:tr>
        <w:tblPrEx>
          <w:tblLayout w:type="fixed"/>
          <w:tblCellMar>
            <w:top w:w="0" w:type="dxa"/>
            <w:left w:w="108" w:type="dxa"/>
            <w:bottom w:w="0" w:type="dxa"/>
            <w:right w:w="108" w:type="dxa"/>
          </w:tblCellMar>
        </w:tblPrEx>
        <w:trPr>
          <w:trHeight w:val="285" w:hRule="atLeast"/>
          <w:jc w:val="center"/>
        </w:trPr>
        <w:tc>
          <w:tcPr>
            <w:tcW w:w="66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563" w:type="dxa"/>
            <w:gridSpan w:val="3"/>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78"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776"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1993" w:type="dxa"/>
            <w:gridSpan w:val="5"/>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2033" w:type="dxa"/>
            <w:gridSpan w:val="2"/>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6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563" w:type="dxa"/>
            <w:gridSpan w:val="3"/>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78"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776" w:type="dxa"/>
            <w:gridSpan w:val="2"/>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993" w:type="dxa"/>
            <w:gridSpan w:val="5"/>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2033" w:type="dxa"/>
            <w:gridSpan w:val="2"/>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70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7" w:hRule="atLeast"/>
          <w:jc w:val="center"/>
        </w:trPr>
        <w:tc>
          <w:tcPr>
            <w:tcW w:w="66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二</w:t>
            </w:r>
          </w:p>
        </w:tc>
        <w:tc>
          <w:tcPr>
            <w:tcW w:w="9330" w:type="dxa"/>
            <w:gridSpan w:val="22"/>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技术引进费</w:t>
            </w:r>
          </w:p>
        </w:tc>
      </w:tr>
      <w:tr>
        <w:tblPrEx>
          <w:tblLayout w:type="fixed"/>
          <w:tblCellMar>
            <w:top w:w="0" w:type="dxa"/>
            <w:left w:w="108" w:type="dxa"/>
            <w:bottom w:w="0" w:type="dxa"/>
            <w:right w:w="108" w:type="dxa"/>
          </w:tblCellMar>
        </w:tblPrEx>
        <w:trPr>
          <w:trHeight w:val="285" w:hRule="atLeast"/>
          <w:jc w:val="center"/>
        </w:trPr>
        <w:tc>
          <w:tcPr>
            <w:tcW w:w="66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563" w:type="dxa"/>
            <w:gridSpan w:val="3"/>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778"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76"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2017" w:type="dxa"/>
            <w:gridSpan w:val="6"/>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2009"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6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563" w:type="dxa"/>
            <w:gridSpan w:val="3"/>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778"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76"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2017" w:type="dxa"/>
            <w:gridSpan w:val="6"/>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2009"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70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6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三</w:t>
            </w:r>
          </w:p>
        </w:tc>
        <w:tc>
          <w:tcPr>
            <w:tcW w:w="9330" w:type="dxa"/>
            <w:gridSpan w:val="22"/>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专用工艺装备费</w:t>
            </w:r>
          </w:p>
        </w:tc>
      </w:tr>
      <w:tr>
        <w:tblPrEx>
          <w:tblLayout w:type="fixed"/>
          <w:tblCellMar>
            <w:top w:w="0" w:type="dxa"/>
            <w:left w:w="108" w:type="dxa"/>
            <w:bottom w:w="0" w:type="dxa"/>
            <w:right w:w="108" w:type="dxa"/>
          </w:tblCellMar>
        </w:tblPrEx>
        <w:trPr>
          <w:trHeight w:val="285" w:hRule="atLeast"/>
          <w:jc w:val="center"/>
        </w:trPr>
        <w:tc>
          <w:tcPr>
            <w:tcW w:w="66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563" w:type="dxa"/>
            <w:gridSpan w:val="3"/>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778"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76"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993" w:type="dxa"/>
            <w:gridSpan w:val="5"/>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2033" w:type="dxa"/>
            <w:gridSpan w:val="2"/>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6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563" w:type="dxa"/>
            <w:gridSpan w:val="3"/>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778" w:type="dxa"/>
            <w:gridSpan w:val="5"/>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776"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993" w:type="dxa"/>
            <w:gridSpan w:val="5"/>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2033" w:type="dxa"/>
            <w:gridSpan w:val="2"/>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896" w:type="dxa"/>
            <w:gridSpan w:val="4"/>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70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739" w:type="dxa"/>
            <w:gridSpan w:val="2"/>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四</w:t>
            </w:r>
          </w:p>
        </w:tc>
        <w:tc>
          <w:tcPr>
            <w:tcW w:w="9256" w:type="dxa"/>
            <w:gridSpan w:val="21"/>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专用测试仪器设备购置费</w:t>
            </w:r>
          </w:p>
        </w:tc>
      </w:tr>
      <w:tr>
        <w:tblPrEx>
          <w:tblLayout w:type="fixed"/>
          <w:tblCellMar>
            <w:top w:w="0" w:type="dxa"/>
            <w:left w:w="108" w:type="dxa"/>
            <w:bottom w:w="0" w:type="dxa"/>
            <w:right w:w="108" w:type="dxa"/>
          </w:tblCellMar>
        </w:tblPrEx>
        <w:trPr>
          <w:trHeight w:val="285" w:hRule="atLeast"/>
          <w:jc w:val="center"/>
        </w:trPr>
        <w:tc>
          <w:tcPr>
            <w:tcW w:w="739"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549" w:type="dxa"/>
            <w:gridSpan w:val="5"/>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18"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06"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929"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119" w:type="dxa"/>
            <w:gridSpan w:val="5"/>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44"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739"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549" w:type="dxa"/>
            <w:gridSpan w:val="5"/>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18"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06"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929"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119" w:type="dxa"/>
            <w:gridSpan w:val="5"/>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44"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70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739"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五</w:t>
            </w:r>
          </w:p>
        </w:tc>
        <w:tc>
          <w:tcPr>
            <w:tcW w:w="9256" w:type="dxa"/>
            <w:gridSpan w:val="21"/>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知识产权使用费</w:t>
            </w:r>
          </w:p>
        </w:tc>
      </w:tr>
      <w:tr>
        <w:tblPrEx>
          <w:tblLayout w:type="fixed"/>
          <w:tblCellMar>
            <w:top w:w="0" w:type="dxa"/>
            <w:left w:w="108" w:type="dxa"/>
            <w:bottom w:w="0" w:type="dxa"/>
            <w:right w:w="108" w:type="dxa"/>
          </w:tblCellMar>
        </w:tblPrEx>
        <w:trPr>
          <w:trHeight w:val="285" w:hRule="atLeast"/>
          <w:jc w:val="center"/>
        </w:trPr>
        <w:tc>
          <w:tcPr>
            <w:tcW w:w="739"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503"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28"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64"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979"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159"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32"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739" w:type="dxa"/>
            <w:gridSpan w:val="2"/>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503"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28"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64"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979"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159"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32"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70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01"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六</w:t>
            </w:r>
          </w:p>
        </w:tc>
        <w:tc>
          <w:tcPr>
            <w:tcW w:w="9194" w:type="dxa"/>
            <w:gridSpan w:val="20"/>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保险费</w:t>
            </w:r>
          </w:p>
        </w:tc>
      </w:tr>
      <w:tr>
        <w:tblPrEx>
          <w:tblLayout w:type="fixed"/>
          <w:tblCellMar>
            <w:top w:w="0" w:type="dxa"/>
            <w:left w:w="108" w:type="dxa"/>
            <w:bottom w:w="0" w:type="dxa"/>
            <w:right w:w="108" w:type="dxa"/>
          </w:tblCellMar>
        </w:tblPrEx>
        <w:trPr>
          <w:trHeight w:val="285" w:hRule="atLeast"/>
          <w:jc w:val="center"/>
        </w:trPr>
        <w:tc>
          <w:tcPr>
            <w:tcW w:w="801"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465"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04"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42"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939"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169"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84"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01"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465"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04"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42"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939"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169"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84"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70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01"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七</w:t>
            </w:r>
          </w:p>
        </w:tc>
        <w:tc>
          <w:tcPr>
            <w:tcW w:w="9194" w:type="dxa"/>
            <w:gridSpan w:val="20"/>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 xml:space="preserve">其  他 </w:t>
            </w:r>
          </w:p>
        </w:tc>
      </w:tr>
      <w:tr>
        <w:tblPrEx>
          <w:tblLayout w:type="fixed"/>
          <w:tblCellMar>
            <w:top w:w="0" w:type="dxa"/>
            <w:left w:w="108" w:type="dxa"/>
            <w:bottom w:w="0" w:type="dxa"/>
            <w:right w:w="108" w:type="dxa"/>
          </w:tblCellMar>
        </w:tblPrEx>
        <w:trPr>
          <w:trHeight w:val="285" w:hRule="atLeast"/>
          <w:jc w:val="center"/>
        </w:trPr>
        <w:tc>
          <w:tcPr>
            <w:tcW w:w="801"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465"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04"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42"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939"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169"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84"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01"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465"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04"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842" w:type="dxa"/>
            <w:gridSpan w:val="4"/>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939"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2169"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784"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70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29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67" w:hRule="atLeast"/>
          <w:jc w:val="center"/>
        </w:trPr>
        <w:tc>
          <w:tcPr>
            <w:tcW w:w="8704" w:type="dxa"/>
            <w:gridSpan w:val="2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合</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291"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bl>
    <w:p>
      <w:pPr>
        <w:adjustRightInd w:val="0"/>
        <w:snapToGrid w:val="0"/>
        <w:spacing w:line="460" w:lineRule="exact"/>
        <w:rPr>
          <w:rFonts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（三）</w:t>
      </w:r>
      <w:r>
        <w:rPr>
          <w:rFonts w:eastAsia="楷体_GB2312"/>
          <w:sz w:val="28"/>
          <w:szCs w:val="28"/>
        </w:rPr>
        <w:t>外协费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外协费是指在项目研究、试制过程中，项目承担单位由于自身的技术、工艺和设备等条件限制，必须由外单位进行研制、研究、设计、加工、检测、软件评测、试验等所需的费用。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本项目外协费预算××万元</w:t>
      </w:r>
      <w:r>
        <w:rPr>
          <w:rFonts w:eastAsia="仿宋_GB2312"/>
          <w:color w:val="000000"/>
          <w:sz w:val="28"/>
          <w:szCs w:val="28"/>
        </w:rPr>
        <w:t>，构成如下表所示</w:t>
      </w:r>
      <w:r>
        <w:rPr>
          <w:rFonts w:hint="eastAsia" w:ascii="仿宋_GB2312" w:eastAsia="仿宋_GB2312"/>
          <w:sz w:val="28"/>
          <w:szCs w:val="28"/>
        </w:rPr>
        <w:t>。</w:t>
      </w:r>
    </w:p>
    <w:p>
      <w:pPr>
        <w:pStyle w:val="5"/>
        <w:jc w:val="center"/>
        <w:rPr>
          <w:rFonts w:ascii="Times New Roman" w:hAnsi="Times New Roman" w:eastAsia="宋体" w:cs="Times New Roman"/>
          <w:b/>
          <w:sz w:val="28"/>
          <w:szCs w:val="28"/>
        </w:rPr>
      </w:pPr>
      <w:r>
        <w:rPr>
          <w:rFonts w:ascii="Times New Roman" w:hAnsi="Times New Roman" w:eastAsia="宋体" w:cs="Times New Roman"/>
          <w:b/>
          <w:sz w:val="28"/>
          <w:szCs w:val="28"/>
        </w:rPr>
        <w:t>外协费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单位：万元</w:t>
      </w:r>
    </w:p>
    <w:tbl>
      <w:tblPr>
        <w:tblStyle w:val="13"/>
        <w:tblW w:w="99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824"/>
        <w:gridCol w:w="896"/>
        <w:gridCol w:w="998"/>
        <w:gridCol w:w="1825"/>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tcPr>
          <w:p>
            <w:pPr>
              <w:widowControl/>
              <w:jc w:val="center"/>
              <w:rPr>
                <w:b/>
                <w:color w:val="000000"/>
                <w:kern w:val="0"/>
              </w:rPr>
            </w:pPr>
            <w:r>
              <w:rPr>
                <w:b/>
                <w:color w:val="000000"/>
                <w:kern w:val="0"/>
              </w:rPr>
              <w:t>序号</w:t>
            </w:r>
          </w:p>
        </w:tc>
        <w:tc>
          <w:tcPr>
            <w:tcW w:w="3824" w:type="dxa"/>
          </w:tcPr>
          <w:p>
            <w:pPr>
              <w:widowControl/>
              <w:jc w:val="center"/>
              <w:rPr>
                <w:b/>
                <w:color w:val="000000"/>
                <w:kern w:val="0"/>
              </w:rPr>
            </w:pPr>
            <w:r>
              <w:rPr>
                <w:b/>
                <w:color w:val="000000"/>
                <w:kern w:val="0"/>
              </w:rPr>
              <w:t>外协项目</w:t>
            </w:r>
            <w:r>
              <w:rPr>
                <w:rFonts w:hint="eastAsia"/>
                <w:b/>
                <w:color w:val="000000"/>
                <w:kern w:val="0"/>
              </w:rPr>
              <w:t>名称</w:t>
            </w:r>
          </w:p>
        </w:tc>
        <w:tc>
          <w:tcPr>
            <w:tcW w:w="896" w:type="dxa"/>
          </w:tcPr>
          <w:p>
            <w:pPr>
              <w:widowControl/>
              <w:jc w:val="center"/>
              <w:rPr>
                <w:b/>
                <w:color w:val="000000"/>
                <w:kern w:val="0"/>
              </w:rPr>
            </w:pPr>
            <w:r>
              <w:rPr>
                <w:b/>
                <w:color w:val="000000"/>
                <w:kern w:val="0"/>
              </w:rPr>
              <w:t>单位</w:t>
            </w:r>
          </w:p>
        </w:tc>
        <w:tc>
          <w:tcPr>
            <w:tcW w:w="998" w:type="dxa"/>
          </w:tcPr>
          <w:p>
            <w:pPr>
              <w:widowControl/>
              <w:jc w:val="center"/>
              <w:rPr>
                <w:b/>
                <w:color w:val="000000"/>
                <w:kern w:val="0"/>
              </w:rPr>
            </w:pPr>
            <w:r>
              <w:rPr>
                <w:b/>
                <w:color w:val="000000"/>
                <w:kern w:val="0"/>
              </w:rPr>
              <w:t>数量</w:t>
            </w:r>
          </w:p>
        </w:tc>
        <w:tc>
          <w:tcPr>
            <w:tcW w:w="1825" w:type="dxa"/>
          </w:tcPr>
          <w:p>
            <w:pPr>
              <w:widowControl/>
              <w:jc w:val="center"/>
              <w:rPr>
                <w:b/>
                <w:color w:val="000000"/>
                <w:kern w:val="0"/>
              </w:rPr>
            </w:pPr>
            <w:r>
              <w:rPr>
                <w:b/>
                <w:color w:val="000000"/>
                <w:kern w:val="0"/>
              </w:rPr>
              <w:t>协作单位</w:t>
            </w:r>
          </w:p>
        </w:tc>
        <w:tc>
          <w:tcPr>
            <w:tcW w:w="1667" w:type="dxa"/>
          </w:tcPr>
          <w:p>
            <w:pPr>
              <w:widowControl/>
              <w:jc w:val="center"/>
              <w:rPr>
                <w:b/>
                <w:color w:val="000000"/>
                <w:kern w:val="0"/>
              </w:rPr>
            </w:pPr>
            <w:r>
              <w:rPr>
                <w:b/>
                <w:color w:val="000000"/>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1</w:t>
            </w:r>
          </w:p>
        </w:tc>
        <w:tc>
          <w:tcPr>
            <w:tcW w:w="3824" w:type="dxa"/>
          </w:tcPr>
          <w:p>
            <w:pPr>
              <w:adjustRightInd w:val="0"/>
              <w:snapToGrid w:val="0"/>
              <w:spacing w:line="460" w:lineRule="exact"/>
              <w:rPr>
                <w:rFonts w:asciiTheme="minorEastAsia" w:hAnsiTheme="minorEastAsia" w:eastAsiaTheme="minorEastAsia"/>
                <w:sz w:val="28"/>
                <w:szCs w:val="28"/>
              </w:rPr>
            </w:pPr>
          </w:p>
        </w:tc>
        <w:tc>
          <w:tcPr>
            <w:tcW w:w="896" w:type="dxa"/>
          </w:tcPr>
          <w:p>
            <w:pPr>
              <w:adjustRightInd w:val="0"/>
              <w:snapToGrid w:val="0"/>
              <w:spacing w:line="460" w:lineRule="exact"/>
              <w:rPr>
                <w:rFonts w:asciiTheme="minorEastAsia" w:hAnsiTheme="minorEastAsia" w:eastAsiaTheme="minorEastAsia"/>
                <w:sz w:val="28"/>
                <w:szCs w:val="28"/>
              </w:rPr>
            </w:pPr>
          </w:p>
        </w:tc>
        <w:tc>
          <w:tcPr>
            <w:tcW w:w="998" w:type="dxa"/>
          </w:tcPr>
          <w:p>
            <w:pPr>
              <w:adjustRightInd w:val="0"/>
              <w:snapToGrid w:val="0"/>
              <w:spacing w:line="460" w:lineRule="exact"/>
              <w:rPr>
                <w:rFonts w:asciiTheme="minorEastAsia" w:hAnsiTheme="minorEastAsia" w:eastAsiaTheme="minorEastAsia"/>
                <w:sz w:val="28"/>
                <w:szCs w:val="28"/>
              </w:rPr>
            </w:pPr>
          </w:p>
        </w:tc>
        <w:tc>
          <w:tcPr>
            <w:tcW w:w="1825" w:type="dxa"/>
          </w:tcPr>
          <w:p>
            <w:pPr>
              <w:adjustRightInd w:val="0"/>
              <w:snapToGrid w:val="0"/>
              <w:spacing w:line="460" w:lineRule="exact"/>
              <w:rPr>
                <w:rFonts w:asciiTheme="minorEastAsia" w:hAnsiTheme="minorEastAsia" w:eastAsiaTheme="minorEastAsia"/>
                <w:sz w:val="28"/>
                <w:szCs w:val="28"/>
              </w:rPr>
            </w:pPr>
          </w:p>
        </w:tc>
        <w:tc>
          <w:tcPr>
            <w:tcW w:w="1667" w:type="dxa"/>
          </w:tcPr>
          <w:p>
            <w:pPr>
              <w:adjustRightInd w:val="0"/>
              <w:snapToGrid w:val="0"/>
              <w:spacing w:line="46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2</w:t>
            </w:r>
          </w:p>
        </w:tc>
        <w:tc>
          <w:tcPr>
            <w:tcW w:w="3824" w:type="dxa"/>
          </w:tcPr>
          <w:p>
            <w:pPr>
              <w:adjustRightInd w:val="0"/>
              <w:snapToGrid w:val="0"/>
              <w:spacing w:line="460" w:lineRule="exact"/>
              <w:rPr>
                <w:rFonts w:asciiTheme="minorEastAsia" w:hAnsiTheme="minorEastAsia" w:eastAsiaTheme="minorEastAsia"/>
                <w:sz w:val="28"/>
                <w:szCs w:val="28"/>
              </w:rPr>
            </w:pPr>
          </w:p>
        </w:tc>
        <w:tc>
          <w:tcPr>
            <w:tcW w:w="896" w:type="dxa"/>
          </w:tcPr>
          <w:p>
            <w:pPr>
              <w:adjustRightInd w:val="0"/>
              <w:snapToGrid w:val="0"/>
              <w:spacing w:line="460" w:lineRule="exact"/>
              <w:rPr>
                <w:rFonts w:asciiTheme="minorEastAsia" w:hAnsiTheme="minorEastAsia" w:eastAsiaTheme="minorEastAsia"/>
                <w:sz w:val="28"/>
                <w:szCs w:val="28"/>
              </w:rPr>
            </w:pPr>
          </w:p>
        </w:tc>
        <w:tc>
          <w:tcPr>
            <w:tcW w:w="998" w:type="dxa"/>
          </w:tcPr>
          <w:p>
            <w:pPr>
              <w:adjustRightInd w:val="0"/>
              <w:snapToGrid w:val="0"/>
              <w:spacing w:line="460" w:lineRule="exact"/>
              <w:rPr>
                <w:rFonts w:asciiTheme="minorEastAsia" w:hAnsiTheme="minorEastAsia" w:eastAsiaTheme="minorEastAsia"/>
                <w:sz w:val="28"/>
                <w:szCs w:val="28"/>
              </w:rPr>
            </w:pPr>
          </w:p>
        </w:tc>
        <w:tc>
          <w:tcPr>
            <w:tcW w:w="1825" w:type="dxa"/>
          </w:tcPr>
          <w:p>
            <w:pPr>
              <w:adjustRightInd w:val="0"/>
              <w:snapToGrid w:val="0"/>
              <w:spacing w:line="460" w:lineRule="exact"/>
              <w:rPr>
                <w:rFonts w:asciiTheme="minorEastAsia" w:hAnsiTheme="minorEastAsia" w:eastAsiaTheme="minorEastAsia"/>
                <w:sz w:val="28"/>
                <w:szCs w:val="28"/>
              </w:rPr>
            </w:pPr>
          </w:p>
        </w:tc>
        <w:tc>
          <w:tcPr>
            <w:tcW w:w="1667" w:type="dxa"/>
          </w:tcPr>
          <w:p>
            <w:pPr>
              <w:adjustRightInd w:val="0"/>
              <w:snapToGrid w:val="0"/>
              <w:spacing w:line="46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3824" w:type="dxa"/>
          </w:tcPr>
          <w:p>
            <w:pPr>
              <w:adjustRightInd w:val="0"/>
              <w:snapToGrid w:val="0"/>
              <w:spacing w:line="460" w:lineRule="exact"/>
              <w:rPr>
                <w:rFonts w:asciiTheme="minorEastAsia" w:hAnsiTheme="minorEastAsia" w:eastAsiaTheme="minorEastAsia"/>
                <w:sz w:val="28"/>
                <w:szCs w:val="28"/>
              </w:rPr>
            </w:pPr>
          </w:p>
        </w:tc>
        <w:tc>
          <w:tcPr>
            <w:tcW w:w="896" w:type="dxa"/>
          </w:tcPr>
          <w:p>
            <w:pPr>
              <w:adjustRightInd w:val="0"/>
              <w:snapToGrid w:val="0"/>
              <w:spacing w:line="460" w:lineRule="exact"/>
              <w:rPr>
                <w:rFonts w:asciiTheme="minorEastAsia" w:hAnsiTheme="minorEastAsia" w:eastAsiaTheme="minorEastAsia"/>
                <w:sz w:val="28"/>
                <w:szCs w:val="28"/>
              </w:rPr>
            </w:pPr>
          </w:p>
        </w:tc>
        <w:tc>
          <w:tcPr>
            <w:tcW w:w="998" w:type="dxa"/>
          </w:tcPr>
          <w:p>
            <w:pPr>
              <w:adjustRightInd w:val="0"/>
              <w:snapToGrid w:val="0"/>
              <w:spacing w:line="460" w:lineRule="exact"/>
              <w:rPr>
                <w:rFonts w:asciiTheme="minorEastAsia" w:hAnsiTheme="minorEastAsia" w:eastAsiaTheme="minorEastAsia"/>
                <w:sz w:val="28"/>
                <w:szCs w:val="28"/>
              </w:rPr>
            </w:pPr>
          </w:p>
        </w:tc>
        <w:tc>
          <w:tcPr>
            <w:tcW w:w="1825" w:type="dxa"/>
          </w:tcPr>
          <w:p>
            <w:pPr>
              <w:adjustRightInd w:val="0"/>
              <w:snapToGrid w:val="0"/>
              <w:spacing w:line="460" w:lineRule="exact"/>
              <w:rPr>
                <w:rFonts w:asciiTheme="minorEastAsia" w:hAnsiTheme="minorEastAsia" w:eastAsiaTheme="minorEastAsia"/>
                <w:sz w:val="28"/>
                <w:szCs w:val="28"/>
              </w:rPr>
            </w:pPr>
          </w:p>
        </w:tc>
        <w:tc>
          <w:tcPr>
            <w:tcW w:w="1667" w:type="dxa"/>
          </w:tcPr>
          <w:p>
            <w:pPr>
              <w:adjustRightInd w:val="0"/>
              <w:snapToGrid w:val="0"/>
              <w:spacing w:line="46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3824" w:type="dxa"/>
          </w:tcPr>
          <w:p>
            <w:pPr>
              <w:adjustRightInd w:val="0"/>
              <w:snapToGrid w:val="0"/>
              <w:spacing w:line="460" w:lineRule="exact"/>
              <w:rPr>
                <w:rFonts w:asciiTheme="minorEastAsia" w:hAnsiTheme="minorEastAsia" w:eastAsiaTheme="minorEastAsia"/>
                <w:sz w:val="28"/>
                <w:szCs w:val="28"/>
              </w:rPr>
            </w:pPr>
          </w:p>
        </w:tc>
        <w:tc>
          <w:tcPr>
            <w:tcW w:w="896" w:type="dxa"/>
          </w:tcPr>
          <w:p>
            <w:pPr>
              <w:adjustRightInd w:val="0"/>
              <w:snapToGrid w:val="0"/>
              <w:spacing w:line="460" w:lineRule="exact"/>
              <w:rPr>
                <w:rFonts w:asciiTheme="minorEastAsia" w:hAnsiTheme="minorEastAsia" w:eastAsiaTheme="minorEastAsia"/>
                <w:sz w:val="28"/>
                <w:szCs w:val="28"/>
              </w:rPr>
            </w:pPr>
          </w:p>
        </w:tc>
        <w:tc>
          <w:tcPr>
            <w:tcW w:w="998" w:type="dxa"/>
          </w:tcPr>
          <w:p>
            <w:pPr>
              <w:adjustRightInd w:val="0"/>
              <w:snapToGrid w:val="0"/>
              <w:spacing w:line="460" w:lineRule="exact"/>
              <w:rPr>
                <w:rFonts w:asciiTheme="minorEastAsia" w:hAnsiTheme="minorEastAsia" w:eastAsiaTheme="minorEastAsia"/>
                <w:sz w:val="28"/>
                <w:szCs w:val="28"/>
              </w:rPr>
            </w:pPr>
          </w:p>
        </w:tc>
        <w:tc>
          <w:tcPr>
            <w:tcW w:w="1825" w:type="dxa"/>
          </w:tcPr>
          <w:p>
            <w:pPr>
              <w:adjustRightInd w:val="0"/>
              <w:snapToGrid w:val="0"/>
              <w:spacing w:line="460" w:lineRule="exact"/>
              <w:rPr>
                <w:rFonts w:asciiTheme="minorEastAsia" w:hAnsiTheme="minorEastAsia" w:eastAsiaTheme="minorEastAsia"/>
                <w:sz w:val="28"/>
                <w:szCs w:val="28"/>
              </w:rPr>
            </w:pPr>
          </w:p>
        </w:tc>
        <w:tc>
          <w:tcPr>
            <w:tcW w:w="1667" w:type="dxa"/>
          </w:tcPr>
          <w:p>
            <w:pPr>
              <w:adjustRightInd w:val="0"/>
              <w:snapToGrid w:val="0"/>
              <w:spacing w:line="46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28" w:type="dxa"/>
            <w:gridSpan w:val="5"/>
          </w:tcPr>
          <w:p>
            <w:pPr>
              <w:adjustRightInd w:val="0"/>
              <w:snapToGrid w:val="0"/>
              <w:spacing w:line="460" w:lineRule="exact"/>
              <w:jc w:val="center"/>
              <w:rPr>
                <w:rFonts w:asciiTheme="minorEastAsia" w:hAnsiTheme="minorEastAsia" w:eastAsiaTheme="minorEastAsia"/>
                <w:sz w:val="28"/>
                <w:szCs w:val="28"/>
              </w:rPr>
            </w:pPr>
            <w:r>
              <w:rPr>
                <w:rFonts w:asciiTheme="minorEastAsia" w:hAnsiTheme="minorEastAsia" w:eastAsiaTheme="minorEastAsia"/>
                <w:b/>
                <w:color w:val="000000"/>
                <w:kern w:val="0"/>
              </w:rPr>
              <w:t>合</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bl>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（四）燃料动力</w:t>
      </w:r>
      <w:r>
        <w:rPr>
          <w:rFonts w:eastAsia="楷体_GB2312"/>
          <w:sz w:val="28"/>
          <w:szCs w:val="28"/>
        </w:rPr>
        <w:t>费</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燃料动力费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本项目燃料动力费预算××万</w:t>
      </w:r>
      <w:r>
        <w:rPr>
          <w:rFonts w:eastAsia="仿宋_GB2312"/>
          <w:color w:val="000000"/>
          <w:sz w:val="28"/>
          <w:szCs w:val="28"/>
        </w:rPr>
        <w:t>，构成如下表所示</w:t>
      </w:r>
      <w:r>
        <w:rPr>
          <w:rFonts w:hint="eastAsia" w:ascii="仿宋_GB2312" w:eastAsia="仿宋_GB2312"/>
          <w:sz w:val="28"/>
          <w:szCs w:val="28"/>
        </w:rPr>
        <w:t>。</w:t>
      </w:r>
    </w:p>
    <w:p>
      <w:pPr>
        <w:adjustRightInd w:val="0"/>
        <w:snapToGrid w:val="0"/>
        <w:spacing w:line="460" w:lineRule="exact"/>
        <w:jc w:val="center"/>
        <w:rPr>
          <w:b/>
          <w:sz w:val="28"/>
          <w:szCs w:val="28"/>
        </w:rPr>
      </w:pPr>
      <w:r>
        <w:rPr>
          <w:rFonts w:hint="eastAsia"/>
          <w:b/>
          <w:sz w:val="28"/>
          <w:szCs w:val="28"/>
        </w:rPr>
        <w:t>燃料动力费明细表</w:t>
      </w:r>
    </w:p>
    <w:p>
      <w:pPr>
        <w:adjustRightInd w:val="0"/>
        <w:snapToGrid w:val="0"/>
        <w:spacing w:line="460" w:lineRule="exact"/>
        <w:ind w:right="420"/>
        <w:jc w:val="right"/>
        <w:rPr>
          <w:rFonts w:eastAsia="仿宋_GB2312"/>
          <w:color w:val="000000"/>
        </w:rPr>
      </w:pPr>
      <w:r>
        <w:rPr>
          <w:rFonts w:hint="eastAsia"/>
          <w:b/>
        </w:rPr>
        <w:t>单位：万元</w:t>
      </w:r>
    </w:p>
    <w:tbl>
      <w:tblPr>
        <w:tblStyle w:val="13"/>
        <w:tblW w:w="9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5"/>
        <w:gridCol w:w="4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科目</w:t>
            </w:r>
          </w:p>
        </w:tc>
        <w:tc>
          <w:tcPr>
            <w:tcW w:w="4720"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直接消耗燃料动力费</w:t>
            </w:r>
          </w:p>
        </w:tc>
        <w:tc>
          <w:tcPr>
            <w:tcW w:w="47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按标准分摊燃料动力费</w:t>
            </w:r>
          </w:p>
        </w:tc>
        <w:tc>
          <w:tcPr>
            <w:tcW w:w="47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总计</w:t>
            </w:r>
          </w:p>
        </w:tc>
        <w:tc>
          <w:tcPr>
            <w:tcW w:w="4720"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p>
        </w:tc>
      </w:tr>
    </w:tbl>
    <w:p>
      <w:pPr>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1.直接消耗燃料动力费</w:t>
      </w:r>
    </w:p>
    <w:p>
      <w:pPr>
        <w:pStyle w:val="5"/>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直接消耗燃料动力费明细</w:t>
      </w:r>
      <w:r>
        <w:rPr>
          <w:rFonts w:ascii="Times New Roman" w:hAnsi="Times New Roman" w:eastAsia="宋体" w:cs="Times New Roman"/>
          <w:b/>
          <w:sz w:val="28"/>
          <w:szCs w:val="28"/>
        </w:rPr>
        <w:t>表</w:t>
      </w:r>
    </w:p>
    <w:p>
      <w:pPr>
        <w:pStyle w:val="5"/>
        <w:jc w:val="right"/>
        <w:rPr>
          <w:rFonts w:ascii="Times New Roman" w:hAnsi="Times New Roman" w:eastAsia="宋体" w:cs="Times New Roman"/>
          <w:sz w:val="21"/>
          <w:szCs w:val="21"/>
        </w:rPr>
      </w:pPr>
      <w:r>
        <w:rPr>
          <w:rFonts w:hint="eastAsia" w:ascii="宋体" w:hAnsi="宋体" w:eastAsia="宋体" w:cs="Times New Roman"/>
          <w:b/>
          <w:sz w:val="21"/>
          <w:szCs w:val="21"/>
        </w:rPr>
        <w:t>单位：</w:t>
      </w:r>
      <w:r>
        <w:rPr>
          <w:rFonts w:ascii="宋体" w:hAnsi="宋体" w:eastAsia="宋体"/>
          <w:b/>
          <w:color w:val="000000"/>
          <w:kern w:val="0"/>
          <w:sz w:val="21"/>
          <w:szCs w:val="21"/>
        </w:rPr>
        <w:t>万元</w:t>
      </w:r>
    </w:p>
    <w:tbl>
      <w:tblPr>
        <w:tblStyle w:val="13"/>
        <w:tblW w:w="9995" w:type="dxa"/>
        <w:jc w:val="center"/>
        <w:tblInd w:w="0" w:type="dxa"/>
        <w:tblLayout w:type="fixed"/>
        <w:tblCellMar>
          <w:top w:w="0" w:type="dxa"/>
          <w:left w:w="108" w:type="dxa"/>
          <w:bottom w:w="0" w:type="dxa"/>
          <w:right w:w="108" w:type="dxa"/>
        </w:tblCellMar>
      </w:tblPr>
      <w:tblGrid>
        <w:gridCol w:w="667"/>
        <w:gridCol w:w="1477"/>
        <w:gridCol w:w="1819"/>
        <w:gridCol w:w="1331"/>
        <w:gridCol w:w="1627"/>
        <w:gridCol w:w="814"/>
        <w:gridCol w:w="1045"/>
        <w:gridCol w:w="1215"/>
      </w:tblGrid>
      <w:tr>
        <w:tblPrEx>
          <w:tblLayout w:type="fixed"/>
          <w:tblCellMar>
            <w:top w:w="0" w:type="dxa"/>
            <w:left w:w="108" w:type="dxa"/>
            <w:bottom w:w="0" w:type="dxa"/>
            <w:right w:w="108" w:type="dxa"/>
          </w:tblCellMar>
        </w:tblPrEx>
        <w:trPr>
          <w:trHeight w:val="270" w:hRule="atLeast"/>
          <w:tblHeader/>
          <w:jc w:val="center"/>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序号</w:t>
            </w:r>
          </w:p>
        </w:tc>
        <w:tc>
          <w:tcPr>
            <w:tcW w:w="1477"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产品</w:t>
            </w:r>
            <w:r>
              <w:rPr>
                <w:b/>
                <w:color w:val="000000"/>
                <w:kern w:val="0"/>
              </w:rPr>
              <w:t>名称</w:t>
            </w:r>
          </w:p>
        </w:tc>
        <w:tc>
          <w:tcPr>
            <w:tcW w:w="181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消耗品名称</w:t>
            </w:r>
          </w:p>
        </w:tc>
        <w:tc>
          <w:tcPr>
            <w:tcW w:w="1331"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试验次数</w:t>
            </w:r>
          </w:p>
        </w:tc>
        <w:tc>
          <w:tcPr>
            <w:tcW w:w="1627"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试验天数</w:t>
            </w:r>
          </w:p>
        </w:tc>
        <w:tc>
          <w:tcPr>
            <w:tcW w:w="814"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数量</w:t>
            </w:r>
          </w:p>
        </w:tc>
        <w:tc>
          <w:tcPr>
            <w:tcW w:w="1045"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单价</w:t>
            </w:r>
          </w:p>
        </w:tc>
        <w:tc>
          <w:tcPr>
            <w:tcW w:w="1215"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金额</w:t>
            </w:r>
          </w:p>
        </w:tc>
      </w:tr>
      <w:tr>
        <w:tblPrEx>
          <w:tblLayout w:type="fixed"/>
          <w:tblCellMar>
            <w:top w:w="0" w:type="dxa"/>
            <w:left w:w="108" w:type="dxa"/>
            <w:bottom w:w="0" w:type="dxa"/>
            <w:right w:w="108" w:type="dxa"/>
          </w:tblCellMar>
        </w:tblPrEx>
        <w:trPr>
          <w:trHeight w:val="285" w:hRule="atLeast"/>
          <w:jc w:val="center"/>
        </w:trPr>
        <w:tc>
          <w:tcPr>
            <w:tcW w:w="66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477"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819"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331"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1627"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814"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04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1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6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477"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819"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33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627"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814"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04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1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78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21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2.按标准分摊燃料动力费</w:t>
      </w:r>
    </w:p>
    <w:p>
      <w:pPr>
        <w:pStyle w:val="5"/>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按标准分摊燃料动力费明细</w:t>
      </w:r>
      <w:r>
        <w:rPr>
          <w:rFonts w:ascii="Times New Roman" w:hAnsi="Times New Roman" w:eastAsia="宋体" w:cs="Times New Roman"/>
          <w:b/>
          <w:sz w:val="28"/>
          <w:szCs w:val="28"/>
        </w:rPr>
        <w:t>表</w:t>
      </w:r>
    </w:p>
    <w:p>
      <w:pPr>
        <w:pStyle w:val="5"/>
        <w:jc w:val="right"/>
        <w:rPr>
          <w:rFonts w:ascii="Times New Roman" w:hAnsi="Times New Roman" w:eastAsia="宋体" w:cs="Times New Roman"/>
          <w:sz w:val="21"/>
          <w:szCs w:val="21"/>
        </w:rPr>
      </w:pPr>
      <w:r>
        <w:rPr>
          <w:rFonts w:hint="eastAsia" w:ascii="宋体" w:hAnsi="宋体" w:eastAsia="宋体" w:cs="Times New Roman"/>
          <w:b/>
          <w:sz w:val="21"/>
          <w:szCs w:val="21"/>
        </w:rPr>
        <w:t>单位：</w:t>
      </w:r>
      <w:r>
        <w:rPr>
          <w:rFonts w:ascii="宋体" w:hAnsi="宋体" w:eastAsia="宋体"/>
          <w:b/>
          <w:color w:val="000000"/>
          <w:kern w:val="0"/>
          <w:sz w:val="21"/>
          <w:szCs w:val="21"/>
        </w:rPr>
        <w:t>万元</w:t>
      </w:r>
    </w:p>
    <w:tbl>
      <w:tblPr>
        <w:tblStyle w:val="13"/>
        <w:tblW w:w="99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2087"/>
        <w:gridCol w:w="1555"/>
        <w:gridCol w:w="1629"/>
        <w:gridCol w:w="1229"/>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770" w:type="dxa"/>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年计划总工时</w:t>
            </w:r>
          </w:p>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（小时）</w:t>
            </w:r>
          </w:p>
        </w:tc>
        <w:tc>
          <w:tcPr>
            <w:tcW w:w="2087" w:type="dxa"/>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项目研制工时</w:t>
            </w:r>
          </w:p>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（小时）</w:t>
            </w:r>
          </w:p>
        </w:tc>
        <w:tc>
          <w:tcPr>
            <w:tcW w:w="1555" w:type="dxa"/>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年度总燃料动力费</w:t>
            </w:r>
          </w:p>
        </w:tc>
        <w:tc>
          <w:tcPr>
            <w:tcW w:w="1629" w:type="dxa"/>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项目燃料</w:t>
            </w:r>
          </w:p>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动力费</w:t>
            </w:r>
          </w:p>
        </w:tc>
        <w:tc>
          <w:tcPr>
            <w:tcW w:w="1229" w:type="dxa"/>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研制周期（年）</w:t>
            </w:r>
          </w:p>
        </w:tc>
        <w:tc>
          <w:tcPr>
            <w:tcW w:w="1725" w:type="dxa"/>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金额</w:t>
            </w:r>
          </w:p>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770" w:type="dxa"/>
            <w:vAlign w:val="center"/>
          </w:tcPr>
          <w:p>
            <w:pPr>
              <w:widowControl/>
              <w:jc w:val="center"/>
              <w:rPr>
                <w:rFonts w:asciiTheme="minorEastAsia" w:hAnsiTheme="minorEastAsia" w:eastAsiaTheme="minorEastAsia"/>
                <w:b/>
                <w:color w:val="000000"/>
                <w:kern w:val="0"/>
              </w:rPr>
            </w:pPr>
          </w:p>
        </w:tc>
        <w:tc>
          <w:tcPr>
            <w:tcW w:w="2087" w:type="dxa"/>
            <w:vAlign w:val="center"/>
          </w:tcPr>
          <w:p>
            <w:pPr>
              <w:widowControl/>
              <w:jc w:val="center"/>
              <w:rPr>
                <w:rFonts w:asciiTheme="minorEastAsia" w:hAnsiTheme="minorEastAsia" w:eastAsiaTheme="minorEastAsia"/>
                <w:b/>
                <w:color w:val="000000"/>
                <w:kern w:val="0"/>
              </w:rPr>
            </w:pPr>
          </w:p>
        </w:tc>
        <w:tc>
          <w:tcPr>
            <w:tcW w:w="1555" w:type="dxa"/>
            <w:vAlign w:val="center"/>
          </w:tcPr>
          <w:p>
            <w:pPr>
              <w:widowControl/>
              <w:jc w:val="center"/>
              <w:rPr>
                <w:rFonts w:asciiTheme="minorEastAsia" w:hAnsiTheme="minorEastAsia" w:eastAsiaTheme="minorEastAsia"/>
                <w:b/>
                <w:color w:val="000000"/>
                <w:kern w:val="0"/>
              </w:rPr>
            </w:pPr>
          </w:p>
        </w:tc>
        <w:tc>
          <w:tcPr>
            <w:tcW w:w="1629" w:type="dxa"/>
            <w:vAlign w:val="center"/>
          </w:tcPr>
          <w:p>
            <w:pPr>
              <w:widowControl/>
              <w:jc w:val="center"/>
              <w:rPr>
                <w:rFonts w:asciiTheme="minorEastAsia" w:hAnsiTheme="minorEastAsia" w:eastAsiaTheme="minorEastAsia"/>
                <w:b/>
                <w:color w:val="000000"/>
                <w:kern w:val="0"/>
              </w:rPr>
            </w:pPr>
          </w:p>
        </w:tc>
        <w:tc>
          <w:tcPr>
            <w:tcW w:w="1229" w:type="dxa"/>
            <w:vAlign w:val="center"/>
          </w:tcPr>
          <w:p>
            <w:pPr>
              <w:widowControl/>
              <w:jc w:val="center"/>
              <w:rPr>
                <w:rFonts w:asciiTheme="minorEastAsia" w:hAnsiTheme="minorEastAsia" w:eastAsiaTheme="minorEastAsia"/>
                <w:b/>
                <w:color w:val="000000"/>
                <w:kern w:val="0"/>
              </w:rPr>
            </w:pPr>
          </w:p>
        </w:tc>
        <w:tc>
          <w:tcPr>
            <w:tcW w:w="1725" w:type="dxa"/>
            <w:vAlign w:val="center"/>
          </w:tcPr>
          <w:p>
            <w:pPr>
              <w:widowControl/>
              <w:jc w:val="center"/>
              <w:rPr>
                <w:rFonts w:asciiTheme="minorEastAsia" w:hAnsiTheme="minorEastAsia" w:eastAsiaTheme="minorEastAsia"/>
                <w:b/>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270" w:type="dxa"/>
            <w:gridSpan w:val="5"/>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小计</w:t>
            </w:r>
          </w:p>
        </w:tc>
        <w:tc>
          <w:tcPr>
            <w:tcW w:w="1725" w:type="dxa"/>
            <w:vAlign w:val="center"/>
          </w:tcPr>
          <w:p>
            <w:pPr>
              <w:jc w:val="right"/>
              <w:rPr>
                <w:rFonts w:asciiTheme="minorEastAsia" w:hAnsiTheme="minorEastAsia" w:eastAsiaTheme="minorEastAsia"/>
                <w:b/>
                <w:bCs/>
                <w:color w:val="000000"/>
              </w:rPr>
            </w:pPr>
          </w:p>
        </w:tc>
      </w:tr>
    </w:tbl>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eastAsia="楷体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（五）事务</w:t>
      </w:r>
      <w:r>
        <w:rPr>
          <w:rFonts w:eastAsia="楷体_GB2312"/>
          <w:sz w:val="28"/>
          <w:szCs w:val="28"/>
        </w:rPr>
        <w:t>费</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事务费是指在项目研究、试制过程中必须发生的会议费、差旅费和专家咨询费。</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本项目事务费预算××万元</w:t>
      </w:r>
      <w:r>
        <w:rPr>
          <w:rFonts w:eastAsia="仿宋_GB2312"/>
          <w:color w:val="000000"/>
          <w:sz w:val="28"/>
          <w:szCs w:val="28"/>
        </w:rPr>
        <w:t>，构成如下表所示</w:t>
      </w:r>
      <w:r>
        <w:rPr>
          <w:rFonts w:hint="eastAsia" w:ascii="仿宋_GB2312" w:eastAsia="仿宋_GB2312"/>
          <w:sz w:val="28"/>
          <w:szCs w:val="28"/>
        </w:rPr>
        <w:t>。</w:t>
      </w:r>
    </w:p>
    <w:p>
      <w:pPr>
        <w:jc w:val="center"/>
        <w:rPr>
          <w:b/>
          <w:sz w:val="28"/>
          <w:szCs w:val="28"/>
        </w:rPr>
      </w:pPr>
      <w:r>
        <w:rPr>
          <w:rFonts w:hint="eastAsia"/>
          <w:b/>
          <w:sz w:val="28"/>
          <w:szCs w:val="28"/>
        </w:rPr>
        <w:t>事务</w:t>
      </w:r>
      <w:r>
        <w:rPr>
          <w:b/>
          <w:sz w:val="28"/>
          <w:szCs w:val="28"/>
        </w:rPr>
        <w:t>费</w:t>
      </w:r>
      <w:r>
        <w:rPr>
          <w:rFonts w:hint="eastAsia"/>
          <w:b/>
          <w:sz w:val="28"/>
          <w:szCs w:val="28"/>
        </w:rPr>
        <w:t>明细</w:t>
      </w:r>
      <w:r>
        <w:rPr>
          <w:b/>
          <w:sz w:val="28"/>
          <w:szCs w:val="28"/>
        </w:rPr>
        <w:t>表</w:t>
      </w:r>
    </w:p>
    <w:p>
      <w:pPr>
        <w:ind w:right="210"/>
        <w:jc w:val="right"/>
        <w:rPr>
          <w:b/>
          <w:sz w:val="28"/>
          <w:szCs w:val="28"/>
        </w:rPr>
      </w:pPr>
      <w:r>
        <w:rPr>
          <w:rFonts w:hint="eastAsia"/>
          <w:b/>
        </w:rPr>
        <w:t>单位：万元</w:t>
      </w:r>
    </w:p>
    <w:tbl>
      <w:tblPr>
        <w:tblStyle w:val="13"/>
        <w:tblW w:w="9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5"/>
        <w:gridCol w:w="4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科目</w:t>
            </w:r>
          </w:p>
        </w:tc>
        <w:tc>
          <w:tcPr>
            <w:tcW w:w="4720"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995"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需按比例累退计算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会议费</w:t>
            </w:r>
          </w:p>
        </w:tc>
        <w:tc>
          <w:tcPr>
            <w:tcW w:w="47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差旅费</w:t>
            </w:r>
          </w:p>
        </w:tc>
        <w:tc>
          <w:tcPr>
            <w:tcW w:w="47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专家咨询费</w:t>
            </w:r>
          </w:p>
        </w:tc>
        <w:tc>
          <w:tcPr>
            <w:tcW w:w="47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95"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外场试验单独计列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外场试验事务费</w:t>
            </w:r>
          </w:p>
        </w:tc>
        <w:tc>
          <w:tcPr>
            <w:tcW w:w="47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w:t>
            </w:r>
          </w:p>
        </w:tc>
        <w:tc>
          <w:tcPr>
            <w:tcW w:w="47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总计</w:t>
            </w:r>
          </w:p>
        </w:tc>
        <w:tc>
          <w:tcPr>
            <w:tcW w:w="4720"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1.会议费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（1）测算依据</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会议单次费用＝会议场所租赁费＋租车费＋资料费+伙食费+住宿费+交通费。</w:t>
      </w:r>
    </w:p>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）会议费预算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会议费预算如下表所示。</w:t>
      </w:r>
    </w:p>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jc w:val="center"/>
        <w:rPr>
          <w:b/>
          <w:sz w:val="28"/>
          <w:szCs w:val="28"/>
        </w:rPr>
      </w:pPr>
      <w:r>
        <w:rPr>
          <w:rFonts w:hint="eastAsia"/>
          <w:b/>
          <w:sz w:val="28"/>
          <w:szCs w:val="28"/>
        </w:rPr>
        <w:t>会议费明细表</w:t>
      </w:r>
    </w:p>
    <w:p>
      <w:pPr>
        <w:adjustRightInd w:val="0"/>
        <w:snapToGrid w:val="0"/>
        <w:spacing w:line="360" w:lineRule="exact"/>
        <w:ind w:right="210"/>
        <w:jc w:val="right"/>
        <w:rPr>
          <w:b/>
        </w:rPr>
      </w:pPr>
      <w:r>
        <w:rPr>
          <w:rFonts w:hint="eastAsia"/>
          <w:b/>
        </w:rPr>
        <w:t>单位</w:t>
      </w:r>
      <w:r>
        <w:rPr>
          <w:b/>
        </w:rPr>
        <w:t>:</w:t>
      </w:r>
      <w:r>
        <w:rPr>
          <w:rFonts w:hint="eastAsia"/>
          <w:b/>
        </w:rPr>
        <w:t>万元</w:t>
      </w:r>
    </w:p>
    <w:tbl>
      <w:tblPr>
        <w:tblStyle w:val="13"/>
        <w:tblW w:w="9995" w:type="dxa"/>
        <w:jc w:val="center"/>
        <w:tblInd w:w="0" w:type="dxa"/>
        <w:tblLayout w:type="fixed"/>
        <w:tblCellMar>
          <w:top w:w="0" w:type="dxa"/>
          <w:left w:w="108" w:type="dxa"/>
          <w:bottom w:w="0" w:type="dxa"/>
          <w:right w:w="108" w:type="dxa"/>
        </w:tblCellMar>
      </w:tblPr>
      <w:tblGrid>
        <w:gridCol w:w="737"/>
        <w:gridCol w:w="3552"/>
        <w:gridCol w:w="872"/>
        <w:gridCol w:w="872"/>
        <w:gridCol w:w="3096"/>
        <w:gridCol w:w="866"/>
      </w:tblGrid>
      <w:tr>
        <w:tblPrEx>
          <w:tblLayout w:type="fixed"/>
          <w:tblCellMar>
            <w:top w:w="0" w:type="dxa"/>
            <w:left w:w="108" w:type="dxa"/>
            <w:bottom w:w="0" w:type="dxa"/>
            <w:right w:w="108" w:type="dxa"/>
          </w:tblCellMar>
        </w:tblPrEx>
        <w:trPr>
          <w:trHeight w:val="330" w:hRule="atLeast"/>
          <w:tblHeader/>
          <w:jc w:val="center"/>
        </w:trPr>
        <w:tc>
          <w:tcPr>
            <w:tcW w:w="737" w:type="dxa"/>
            <w:tcBorders>
              <w:top w:val="single" w:color="auto" w:sz="8" w:space="0"/>
              <w:left w:val="single" w:color="auto" w:sz="8" w:space="0"/>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序号</w:t>
            </w:r>
          </w:p>
        </w:tc>
        <w:tc>
          <w:tcPr>
            <w:tcW w:w="3552"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会议内容</w:t>
            </w:r>
          </w:p>
        </w:tc>
        <w:tc>
          <w:tcPr>
            <w:tcW w:w="872"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人数</w:t>
            </w:r>
          </w:p>
        </w:tc>
        <w:tc>
          <w:tcPr>
            <w:tcW w:w="872"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次数</w:t>
            </w:r>
          </w:p>
        </w:tc>
        <w:tc>
          <w:tcPr>
            <w:tcW w:w="3096"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单次费用</w:t>
            </w:r>
          </w:p>
        </w:tc>
        <w:tc>
          <w:tcPr>
            <w:tcW w:w="866"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经费</w:t>
            </w:r>
          </w:p>
        </w:tc>
      </w:tr>
      <w:tr>
        <w:tblPrEx>
          <w:tblLayout w:type="fixed"/>
          <w:tblCellMar>
            <w:top w:w="0" w:type="dxa"/>
            <w:left w:w="108" w:type="dxa"/>
            <w:bottom w:w="0" w:type="dxa"/>
            <w:right w:w="108" w:type="dxa"/>
          </w:tblCellMar>
        </w:tblPrEx>
        <w:trPr>
          <w:trHeight w:val="375" w:hRule="atLeast"/>
          <w:jc w:val="center"/>
        </w:trPr>
        <w:tc>
          <w:tcPr>
            <w:tcW w:w="737"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1</w:t>
            </w:r>
          </w:p>
        </w:tc>
        <w:tc>
          <w:tcPr>
            <w:tcW w:w="355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c>
          <w:tcPr>
            <w:tcW w:w="3096"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c>
          <w:tcPr>
            <w:tcW w:w="866"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360" w:hRule="atLeast"/>
          <w:jc w:val="center"/>
        </w:trPr>
        <w:tc>
          <w:tcPr>
            <w:tcW w:w="737"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2</w:t>
            </w:r>
          </w:p>
        </w:tc>
        <w:tc>
          <w:tcPr>
            <w:tcW w:w="355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3096"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66"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352" w:hRule="atLeast"/>
          <w:jc w:val="center"/>
        </w:trPr>
        <w:tc>
          <w:tcPr>
            <w:tcW w:w="737"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3</w:t>
            </w:r>
          </w:p>
        </w:tc>
        <w:tc>
          <w:tcPr>
            <w:tcW w:w="355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3096"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66"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285" w:hRule="atLeast"/>
          <w:jc w:val="center"/>
        </w:trPr>
        <w:tc>
          <w:tcPr>
            <w:tcW w:w="737"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w:t>
            </w:r>
          </w:p>
        </w:tc>
        <w:tc>
          <w:tcPr>
            <w:tcW w:w="355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3096"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66"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390" w:hRule="atLeast"/>
          <w:jc w:val="center"/>
        </w:trPr>
        <w:tc>
          <w:tcPr>
            <w:tcW w:w="9129" w:type="dxa"/>
            <w:gridSpan w:val="5"/>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
                <w:bCs/>
                <w:color w:val="000000"/>
                <w:kern w:val="0"/>
              </w:rPr>
            </w:pPr>
            <w:r>
              <w:rPr>
                <w:rFonts w:hint="eastAsia" w:asciiTheme="minorEastAsia" w:hAnsiTheme="minorEastAsia" w:eastAsiaTheme="minorEastAsia"/>
                <w:b/>
                <w:bCs/>
                <w:color w:val="000000"/>
                <w:kern w:val="0"/>
              </w:rPr>
              <w:t>合  计</w:t>
            </w:r>
          </w:p>
        </w:tc>
        <w:tc>
          <w:tcPr>
            <w:tcW w:w="866"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b/>
                <w:bCs/>
                <w:color w:val="000000"/>
                <w:sz w:val="24"/>
                <w:szCs w:val="24"/>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2.差旅费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（1）测算依据</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人均差旅费＝人均城市间往返交通费＋（人均日住宿费＋人均日伙食补助）×天数。</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根据国家、军队相关财务规定，城市间交通费标准如下表计算。</w:t>
      </w:r>
    </w:p>
    <w:p>
      <w:pPr>
        <w:adjustRightInd w:val="0"/>
        <w:snapToGrid w:val="0"/>
        <w:spacing w:line="460" w:lineRule="exact"/>
        <w:ind w:firstLine="560" w:firstLineChars="200"/>
        <w:rPr>
          <w:rFonts w:eastAsia="仿宋_GB2312"/>
          <w:sz w:val="28"/>
          <w:szCs w:val="28"/>
        </w:rPr>
      </w:pPr>
    </w:p>
    <w:tbl>
      <w:tblPr>
        <w:tblStyle w:val="13"/>
        <w:tblW w:w="9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3681"/>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hAnsi="宋体"/>
                <w:b/>
              </w:rPr>
              <w:t>单程经济舱</w:t>
            </w:r>
          </w:p>
          <w:p>
            <w:pPr>
              <w:jc w:val="center"/>
              <w:rPr>
                <w:b/>
              </w:rPr>
            </w:pPr>
            <w:r>
              <w:rPr>
                <w:rFonts w:hint="eastAsia"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hAnsi="宋体"/>
                <w:b/>
              </w:rPr>
              <w:t>单程高铁费</w:t>
            </w:r>
          </w:p>
          <w:p>
            <w:pPr>
              <w:jc w:val="center"/>
              <w:rPr>
                <w:b/>
              </w:rPr>
            </w:pPr>
            <w:r>
              <w:rPr>
                <w:rFonts w:hint="eastAsia" w:hAnsi="宋体"/>
                <w:b/>
              </w:rPr>
              <w:t>（元）</w:t>
            </w:r>
          </w:p>
        </w:tc>
        <w:tc>
          <w:tcPr>
            <w:tcW w:w="3681"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hAnsi="宋体"/>
                <w:b/>
              </w:rPr>
              <w:t>市内交通费</w:t>
            </w:r>
          </w:p>
          <w:p>
            <w:pPr>
              <w:jc w:val="center"/>
              <w:rPr>
                <w:b/>
              </w:rPr>
            </w:pPr>
            <w:r>
              <w:rPr>
                <w:rFonts w:hint="eastAsia" w:hAnsi="宋体"/>
                <w:b/>
              </w:rPr>
              <w:t>（元）</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hAnsi="宋体"/>
                <w:b/>
              </w:rPr>
              <w:t>合计</w:t>
            </w:r>
          </w:p>
          <w:p>
            <w:pPr>
              <w:jc w:val="center"/>
              <w:rPr>
                <w:b/>
              </w:rPr>
            </w:pPr>
            <w:r>
              <w:rPr>
                <w:rFonts w:hint="eastAsia"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int="eastAsia"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int="eastAsia"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int="eastAsia"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4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8"/>
                <w:szCs w:val="28"/>
              </w:rPr>
            </w:pPr>
            <w:r>
              <w:rPr>
                <w:rFonts w:hint="eastAsia" w:hAnsi="宋体"/>
                <w:b/>
                <w:sz w:val="24"/>
              </w:rPr>
              <w:t>平均值</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根据国家、军队相关财务规定，住宿等费用按人均日住宿费</w:t>
      </w:r>
      <w:r>
        <w:rPr>
          <w:rFonts w:ascii="仿宋_GB2312" w:eastAsia="仿宋_GB2312"/>
          <w:sz w:val="28"/>
          <w:szCs w:val="28"/>
        </w:rPr>
        <w:t>××</w:t>
      </w:r>
      <w:r>
        <w:rPr>
          <w:rFonts w:hint="eastAsia" w:ascii="仿宋_GB2312" w:eastAsia="仿宋_GB2312"/>
          <w:sz w:val="28"/>
          <w:szCs w:val="28"/>
        </w:rPr>
        <w:t>元/天，人均伙食补助</w:t>
      </w:r>
      <w:r>
        <w:rPr>
          <w:rFonts w:ascii="仿宋_GB2312" w:eastAsia="仿宋_GB2312"/>
          <w:sz w:val="28"/>
          <w:szCs w:val="28"/>
        </w:rPr>
        <w:t>××</w:t>
      </w:r>
      <w:r>
        <w:rPr>
          <w:rFonts w:hint="eastAsia" w:ascii="仿宋_GB2312" w:eastAsia="仿宋_GB2312"/>
          <w:sz w:val="28"/>
          <w:szCs w:val="28"/>
        </w:rPr>
        <w:t>元/天，人均市内交通费</w:t>
      </w:r>
      <w:r>
        <w:rPr>
          <w:rFonts w:ascii="仿宋_GB2312" w:eastAsia="仿宋_GB2312"/>
          <w:sz w:val="28"/>
          <w:szCs w:val="28"/>
        </w:rPr>
        <w:t>××</w:t>
      </w:r>
      <w:r>
        <w:rPr>
          <w:rFonts w:hint="eastAsia" w:ascii="仿宋_GB2312" w:eastAsia="仿宋_GB2312"/>
          <w:sz w:val="28"/>
          <w:szCs w:val="28"/>
        </w:rPr>
        <w:t>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（2）差旅费预算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jc w:val="center"/>
        <w:rPr>
          <w:b/>
          <w:sz w:val="28"/>
          <w:szCs w:val="28"/>
        </w:rPr>
      </w:pPr>
      <w:r>
        <w:rPr>
          <w:rFonts w:hint="eastAsia"/>
          <w:b/>
          <w:sz w:val="28"/>
          <w:szCs w:val="28"/>
        </w:rPr>
        <w:t>差旅费明细表</w:t>
      </w:r>
    </w:p>
    <w:p>
      <w:pPr>
        <w:adjustRightInd w:val="0"/>
        <w:snapToGrid w:val="0"/>
        <w:spacing w:line="360" w:lineRule="exact"/>
        <w:ind w:right="210"/>
        <w:jc w:val="right"/>
        <w:rPr>
          <w:b/>
        </w:rPr>
      </w:pPr>
      <w:r>
        <w:rPr>
          <w:rFonts w:hint="eastAsia"/>
          <w:b/>
        </w:rPr>
        <w:t>单位</w:t>
      </w:r>
      <w:r>
        <w:rPr>
          <w:b/>
        </w:rPr>
        <w:t>:</w:t>
      </w:r>
      <w:r>
        <w:rPr>
          <w:rFonts w:hint="eastAsia"/>
          <w:b/>
        </w:rPr>
        <w:t>万元</w:t>
      </w:r>
    </w:p>
    <w:tbl>
      <w:tblPr>
        <w:tblStyle w:val="13"/>
        <w:tblW w:w="9995" w:type="dxa"/>
        <w:jc w:val="center"/>
        <w:tblInd w:w="0" w:type="dxa"/>
        <w:tblLayout w:type="fixed"/>
        <w:tblCellMar>
          <w:top w:w="0" w:type="dxa"/>
          <w:left w:w="108" w:type="dxa"/>
          <w:bottom w:w="0" w:type="dxa"/>
          <w:right w:w="108" w:type="dxa"/>
        </w:tblCellMar>
      </w:tblPr>
      <w:tblGrid>
        <w:gridCol w:w="737"/>
        <w:gridCol w:w="3552"/>
        <w:gridCol w:w="872"/>
        <w:gridCol w:w="872"/>
        <w:gridCol w:w="3096"/>
        <w:gridCol w:w="866"/>
      </w:tblGrid>
      <w:tr>
        <w:tblPrEx>
          <w:tblLayout w:type="fixed"/>
          <w:tblCellMar>
            <w:top w:w="0" w:type="dxa"/>
            <w:left w:w="108" w:type="dxa"/>
            <w:bottom w:w="0" w:type="dxa"/>
            <w:right w:w="108" w:type="dxa"/>
          </w:tblCellMar>
        </w:tblPrEx>
        <w:trPr>
          <w:trHeight w:val="330" w:hRule="atLeast"/>
          <w:tblHeader/>
          <w:jc w:val="center"/>
        </w:trPr>
        <w:tc>
          <w:tcPr>
            <w:tcW w:w="737" w:type="dxa"/>
            <w:tcBorders>
              <w:top w:val="single" w:color="auto" w:sz="8" w:space="0"/>
              <w:left w:val="single" w:color="auto" w:sz="8" w:space="0"/>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序号</w:t>
            </w:r>
          </w:p>
        </w:tc>
        <w:tc>
          <w:tcPr>
            <w:tcW w:w="3552"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调研内容</w:t>
            </w:r>
          </w:p>
        </w:tc>
        <w:tc>
          <w:tcPr>
            <w:tcW w:w="872"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人数</w:t>
            </w:r>
          </w:p>
        </w:tc>
        <w:tc>
          <w:tcPr>
            <w:tcW w:w="872"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次数</w:t>
            </w:r>
          </w:p>
        </w:tc>
        <w:tc>
          <w:tcPr>
            <w:tcW w:w="3096"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单次费用</w:t>
            </w:r>
          </w:p>
        </w:tc>
        <w:tc>
          <w:tcPr>
            <w:tcW w:w="866"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经费</w:t>
            </w:r>
          </w:p>
        </w:tc>
      </w:tr>
      <w:tr>
        <w:tblPrEx>
          <w:tblLayout w:type="fixed"/>
          <w:tblCellMar>
            <w:top w:w="0" w:type="dxa"/>
            <w:left w:w="108" w:type="dxa"/>
            <w:bottom w:w="0" w:type="dxa"/>
            <w:right w:w="108" w:type="dxa"/>
          </w:tblCellMar>
        </w:tblPrEx>
        <w:trPr>
          <w:trHeight w:val="375" w:hRule="atLeast"/>
          <w:jc w:val="center"/>
        </w:trPr>
        <w:tc>
          <w:tcPr>
            <w:tcW w:w="737"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1</w:t>
            </w:r>
          </w:p>
        </w:tc>
        <w:tc>
          <w:tcPr>
            <w:tcW w:w="355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c>
          <w:tcPr>
            <w:tcW w:w="3096"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c>
          <w:tcPr>
            <w:tcW w:w="866"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360" w:hRule="atLeast"/>
          <w:jc w:val="center"/>
        </w:trPr>
        <w:tc>
          <w:tcPr>
            <w:tcW w:w="737"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2</w:t>
            </w:r>
          </w:p>
        </w:tc>
        <w:tc>
          <w:tcPr>
            <w:tcW w:w="355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3096"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66"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352" w:hRule="atLeast"/>
          <w:jc w:val="center"/>
        </w:trPr>
        <w:tc>
          <w:tcPr>
            <w:tcW w:w="737"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3</w:t>
            </w:r>
          </w:p>
        </w:tc>
        <w:tc>
          <w:tcPr>
            <w:tcW w:w="355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3096"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66"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285" w:hRule="atLeast"/>
          <w:jc w:val="center"/>
        </w:trPr>
        <w:tc>
          <w:tcPr>
            <w:tcW w:w="737"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w:t>
            </w:r>
          </w:p>
        </w:tc>
        <w:tc>
          <w:tcPr>
            <w:tcW w:w="3552"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72"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3096"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c>
          <w:tcPr>
            <w:tcW w:w="866" w:type="dxa"/>
            <w:tcBorders>
              <w:top w:val="nil"/>
              <w:left w:val="nil"/>
              <w:bottom w:val="single" w:color="auto" w:sz="8" w:space="0"/>
              <w:right w:val="single" w:color="auto" w:sz="8" w:space="0"/>
            </w:tcBorders>
            <w:vAlign w:val="center"/>
          </w:tcPr>
          <w:p>
            <w:pPr>
              <w:widowControl/>
              <w:jc w:val="center"/>
              <w:rPr>
                <w:rFonts w:asciiTheme="minorEastAsia" w:hAnsiTheme="minorEastAsia" w:eastAsiaTheme="minorEastAsia"/>
                <w:color w:val="000000"/>
                <w:kern w:val="0"/>
              </w:rPr>
            </w:pPr>
          </w:p>
        </w:tc>
      </w:tr>
      <w:tr>
        <w:tblPrEx>
          <w:tblLayout w:type="fixed"/>
          <w:tblCellMar>
            <w:top w:w="0" w:type="dxa"/>
            <w:left w:w="108" w:type="dxa"/>
            <w:bottom w:w="0" w:type="dxa"/>
            <w:right w:w="108" w:type="dxa"/>
          </w:tblCellMar>
        </w:tblPrEx>
        <w:trPr>
          <w:trHeight w:val="390" w:hRule="atLeast"/>
          <w:jc w:val="center"/>
        </w:trPr>
        <w:tc>
          <w:tcPr>
            <w:tcW w:w="9129" w:type="dxa"/>
            <w:gridSpan w:val="5"/>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
                <w:bCs/>
                <w:color w:val="000000"/>
                <w:kern w:val="0"/>
              </w:rPr>
            </w:pPr>
            <w:r>
              <w:rPr>
                <w:rFonts w:hint="eastAsia" w:asciiTheme="minorEastAsia" w:hAnsiTheme="minorEastAsia" w:eastAsiaTheme="minorEastAsia"/>
                <w:b/>
                <w:bCs/>
                <w:color w:val="000000"/>
                <w:kern w:val="0"/>
              </w:rPr>
              <w:t>合  计</w:t>
            </w:r>
          </w:p>
        </w:tc>
        <w:tc>
          <w:tcPr>
            <w:tcW w:w="866" w:type="dxa"/>
            <w:tcBorders>
              <w:top w:val="nil"/>
              <w:left w:val="nil"/>
              <w:bottom w:val="single" w:color="auto" w:sz="8" w:space="0"/>
              <w:right w:val="single" w:color="auto" w:sz="8" w:space="0"/>
            </w:tcBorders>
            <w:vAlign w:val="center"/>
          </w:tcPr>
          <w:p>
            <w:pPr>
              <w:jc w:val="center"/>
              <w:rPr>
                <w:rFonts w:asciiTheme="minorEastAsia" w:hAnsiTheme="minorEastAsia" w:eastAsiaTheme="minorEastAsia"/>
                <w:b/>
                <w:bCs/>
                <w:color w:val="000000"/>
                <w:sz w:val="24"/>
                <w:szCs w:val="24"/>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3.专家咨询费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专家咨询费预算如下表所示。</w:t>
      </w:r>
    </w:p>
    <w:p>
      <w:pPr>
        <w:pStyle w:val="5"/>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专家咨询费明细表</w:t>
      </w:r>
    </w:p>
    <w:tbl>
      <w:tblPr>
        <w:tblStyle w:val="13"/>
        <w:tblW w:w="9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485"/>
        <w:gridCol w:w="1163"/>
        <w:gridCol w:w="1035"/>
        <w:gridCol w:w="1843"/>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242" w:type="dxa"/>
            <w:vAlign w:val="center"/>
          </w:tcPr>
          <w:p>
            <w:pPr>
              <w:widowControl/>
              <w:jc w:val="center"/>
              <w:rPr>
                <w:b/>
                <w:bCs/>
                <w:color w:val="000000"/>
                <w:kern w:val="0"/>
              </w:rPr>
            </w:pPr>
            <w:r>
              <w:rPr>
                <w:rFonts w:hint="eastAsia"/>
                <w:b/>
                <w:bCs/>
                <w:color w:val="000000"/>
                <w:kern w:val="0"/>
              </w:rPr>
              <w:t>序号</w:t>
            </w:r>
          </w:p>
        </w:tc>
        <w:tc>
          <w:tcPr>
            <w:tcW w:w="3485" w:type="dxa"/>
            <w:vAlign w:val="center"/>
          </w:tcPr>
          <w:p>
            <w:pPr>
              <w:widowControl/>
              <w:jc w:val="center"/>
              <w:rPr>
                <w:b/>
                <w:bCs/>
                <w:color w:val="000000"/>
                <w:kern w:val="0"/>
              </w:rPr>
            </w:pPr>
            <w:r>
              <w:rPr>
                <w:rFonts w:hint="eastAsia"/>
                <w:b/>
                <w:bCs/>
                <w:color w:val="000000"/>
                <w:kern w:val="0"/>
              </w:rPr>
              <w:t>咨询内容</w:t>
            </w:r>
          </w:p>
        </w:tc>
        <w:tc>
          <w:tcPr>
            <w:tcW w:w="1163" w:type="dxa"/>
            <w:vAlign w:val="center"/>
          </w:tcPr>
          <w:p>
            <w:pPr>
              <w:widowControl/>
              <w:jc w:val="center"/>
              <w:rPr>
                <w:b/>
                <w:bCs/>
                <w:color w:val="000000"/>
                <w:kern w:val="0"/>
              </w:rPr>
            </w:pPr>
            <w:r>
              <w:rPr>
                <w:rFonts w:hint="eastAsia"/>
                <w:b/>
                <w:bCs/>
                <w:color w:val="000000"/>
                <w:kern w:val="0"/>
              </w:rPr>
              <w:t>人数</w:t>
            </w:r>
          </w:p>
        </w:tc>
        <w:tc>
          <w:tcPr>
            <w:tcW w:w="1035" w:type="dxa"/>
            <w:vAlign w:val="center"/>
          </w:tcPr>
          <w:p>
            <w:pPr>
              <w:widowControl/>
              <w:jc w:val="center"/>
              <w:rPr>
                <w:b/>
                <w:bCs/>
                <w:color w:val="000000"/>
                <w:kern w:val="0"/>
              </w:rPr>
            </w:pPr>
            <w:r>
              <w:rPr>
                <w:rFonts w:hint="eastAsia"/>
                <w:b/>
                <w:bCs/>
                <w:color w:val="000000"/>
                <w:kern w:val="0"/>
              </w:rPr>
              <w:t>天数</w:t>
            </w:r>
          </w:p>
        </w:tc>
        <w:tc>
          <w:tcPr>
            <w:tcW w:w="1843" w:type="dxa"/>
            <w:vAlign w:val="center"/>
          </w:tcPr>
          <w:p>
            <w:pPr>
              <w:widowControl/>
              <w:jc w:val="center"/>
              <w:rPr>
                <w:b/>
                <w:bCs/>
                <w:color w:val="000000"/>
                <w:kern w:val="0"/>
              </w:rPr>
            </w:pPr>
            <w:r>
              <w:rPr>
                <w:rFonts w:hint="eastAsia"/>
                <w:b/>
                <w:bCs/>
                <w:color w:val="000000"/>
                <w:kern w:val="0"/>
              </w:rPr>
              <w:t>标准（元/天）</w:t>
            </w:r>
          </w:p>
        </w:tc>
        <w:tc>
          <w:tcPr>
            <w:tcW w:w="1227" w:type="dxa"/>
            <w:vAlign w:val="center"/>
          </w:tcPr>
          <w:p>
            <w:pPr>
              <w:widowControl/>
              <w:jc w:val="center"/>
              <w:rPr>
                <w:b/>
                <w:bCs/>
                <w:color w:val="000000"/>
                <w:kern w:val="0"/>
              </w:rPr>
            </w:pPr>
            <w:r>
              <w:rPr>
                <w:rFonts w:hint="eastAsia"/>
                <w:b/>
                <w:bCs/>
                <w:color w:val="000000"/>
                <w:kern w:val="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42" w:type="dxa"/>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1</w:t>
            </w:r>
          </w:p>
        </w:tc>
        <w:tc>
          <w:tcPr>
            <w:tcW w:w="3485" w:type="dxa"/>
            <w:vAlign w:val="center"/>
          </w:tcPr>
          <w:p>
            <w:pPr>
              <w:widowControl/>
              <w:rPr>
                <w:rFonts w:asciiTheme="minorEastAsia" w:hAnsiTheme="minorEastAsia" w:eastAsiaTheme="minorEastAsia"/>
                <w:kern w:val="0"/>
              </w:rPr>
            </w:pPr>
          </w:p>
        </w:tc>
        <w:tc>
          <w:tcPr>
            <w:tcW w:w="1163" w:type="dxa"/>
            <w:vAlign w:val="center"/>
          </w:tcPr>
          <w:p>
            <w:pPr>
              <w:rPr>
                <w:rFonts w:asciiTheme="minorEastAsia" w:hAnsiTheme="minorEastAsia" w:eastAsiaTheme="minorEastAsia"/>
                <w:color w:val="000000"/>
                <w:kern w:val="0"/>
              </w:rPr>
            </w:pPr>
          </w:p>
        </w:tc>
        <w:tc>
          <w:tcPr>
            <w:tcW w:w="1035" w:type="dxa"/>
            <w:vAlign w:val="center"/>
          </w:tcPr>
          <w:p>
            <w:pPr>
              <w:rPr>
                <w:rFonts w:asciiTheme="minorEastAsia" w:hAnsiTheme="minorEastAsia" w:eastAsiaTheme="minorEastAsia"/>
                <w:color w:val="000000"/>
                <w:kern w:val="0"/>
              </w:rPr>
            </w:pPr>
          </w:p>
        </w:tc>
        <w:tc>
          <w:tcPr>
            <w:tcW w:w="1843" w:type="dxa"/>
          </w:tcPr>
          <w:p>
            <w:pPr>
              <w:rPr>
                <w:rFonts w:asciiTheme="minorEastAsia" w:hAnsiTheme="minorEastAsia" w:eastAsiaTheme="minorEastAsia"/>
                <w:color w:val="000000"/>
                <w:kern w:val="0"/>
              </w:rPr>
            </w:pPr>
          </w:p>
        </w:tc>
        <w:tc>
          <w:tcPr>
            <w:tcW w:w="1227" w:type="dxa"/>
          </w:tcPr>
          <w:p>
            <w:pPr>
              <w:rPr>
                <w:rFonts w:asciiTheme="minorEastAsia" w:hAnsiTheme="minorEastAsia"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42" w:type="dxa"/>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2</w:t>
            </w:r>
          </w:p>
        </w:tc>
        <w:tc>
          <w:tcPr>
            <w:tcW w:w="3485" w:type="dxa"/>
            <w:vAlign w:val="center"/>
          </w:tcPr>
          <w:p>
            <w:pPr>
              <w:widowControl/>
              <w:rPr>
                <w:rFonts w:asciiTheme="minorEastAsia" w:hAnsiTheme="minorEastAsia" w:eastAsiaTheme="minorEastAsia"/>
                <w:kern w:val="0"/>
              </w:rPr>
            </w:pPr>
          </w:p>
        </w:tc>
        <w:tc>
          <w:tcPr>
            <w:tcW w:w="1163" w:type="dxa"/>
            <w:vAlign w:val="center"/>
          </w:tcPr>
          <w:p>
            <w:pPr>
              <w:widowControl/>
              <w:jc w:val="center"/>
              <w:rPr>
                <w:rFonts w:asciiTheme="minorEastAsia" w:hAnsiTheme="minorEastAsia" w:eastAsiaTheme="minorEastAsia"/>
                <w:color w:val="000000"/>
                <w:kern w:val="0"/>
              </w:rPr>
            </w:pPr>
          </w:p>
        </w:tc>
        <w:tc>
          <w:tcPr>
            <w:tcW w:w="1035" w:type="dxa"/>
            <w:vAlign w:val="center"/>
          </w:tcPr>
          <w:p>
            <w:pPr>
              <w:widowControl/>
              <w:jc w:val="center"/>
              <w:rPr>
                <w:rFonts w:asciiTheme="minorEastAsia" w:hAnsiTheme="minorEastAsia" w:eastAsiaTheme="minorEastAsia"/>
                <w:color w:val="000000"/>
                <w:kern w:val="0"/>
              </w:rPr>
            </w:pPr>
          </w:p>
        </w:tc>
        <w:tc>
          <w:tcPr>
            <w:tcW w:w="1843" w:type="dxa"/>
          </w:tcPr>
          <w:p>
            <w:pPr>
              <w:widowControl/>
              <w:jc w:val="center"/>
              <w:rPr>
                <w:rFonts w:asciiTheme="minorEastAsia" w:hAnsiTheme="minorEastAsia" w:eastAsiaTheme="minorEastAsia"/>
                <w:color w:val="000000"/>
                <w:kern w:val="0"/>
              </w:rPr>
            </w:pPr>
          </w:p>
        </w:tc>
        <w:tc>
          <w:tcPr>
            <w:tcW w:w="1227" w:type="dxa"/>
          </w:tcPr>
          <w:p>
            <w:pPr>
              <w:widowControl/>
              <w:jc w:val="center"/>
              <w:rPr>
                <w:rFonts w:asciiTheme="minorEastAsia" w:hAnsiTheme="minorEastAsia"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42" w:type="dxa"/>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3</w:t>
            </w:r>
          </w:p>
        </w:tc>
        <w:tc>
          <w:tcPr>
            <w:tcW w:w="3485" w:type="dxa"/>
            <w:vAlign w:val="center"/>
          </w:tcPr>
          <w:p>
            <w:pPr>
              <w:widowControl/>
              <w:rPr>
                <w:rFonts w:asciiTheme="minorEastAsia" w:hAnsiTheme="minorEastAsia" w:eastAsiaTheme="minorEastAsia"/>
                <w:kern w:val="0"/>
              </w:rPr>
            </w:pPr>
          </w:p>
        </w:tc>
        <w:tc>
          <w:tcPr>
            <w:tcW w:w="1163" w:type="dxa"/>
            <w:vAlign w:val="center"/>
          </w:tcPr>
          <w:p>
            <w:pPr>
              <w:widowControl/>
              <w:jc w:val="center"/>
              <w:rPr>
                <w:rFonts w:asciiTheme="minorEastAsia" w:hAnsiTheme="minorEastAsia" w:eastAsiaTheme="minorEastAsia"/>
                <w:color w:val="000000"/>
                <w:kern w:val="0"/>
              </w:rPr>
            </w:pPr>
          </w:p>
        </w:tc>
        <w:tc>
          <w:tcPr>
            <w:tcW w:w="1035" w:type="dxa"/>
            <w:vAlign w:val="center"/>
          </w:tcPr>
          <w:p>
            <w:pPr>
              <w:widowControl/>
              <w:jc w:val="center"/>
              <w:rPr>
                <w:rFonts w:asciiTheme="minorEastAsia" w:hAnsiTheme="minorEastAsia" w:eastAsiaTheme="minorEastAsia"/>
                <w:color w:val="000000"/>
                <w:kern w:val="0"/>
              </w:rPr>
            </w:pPr>
          </w:p>
        </w:tc>
        <w:tc>
          <w:tcPr>
            <w:tcW w:w="1843" w:type="dxa"/>
          </w:tcPr>
          <w:p>
            <w:pPr>
              <w:widowControl/>
              <w:jc w:val="center"/>
              <w:rPr>
                <w:rFonts w:asciiTheme="minorEastAsia" w:hAnsiTheme="minorEastAsia" w:eastAsiaTheme="minorEastAsia"/>
                <w:color w:val="000000"/>
                <w:kern w:val="0"/>
              </w:rPr>
            </w:pPr>
          </w:p>
        </w:tc>
        <w:tc>
          <w:tcPr>
            <w:tcW w:w="1227" w:type="dxa"/>
          </w:tcPr>
          <w:p>
            <w:pPr>
              <w:widowControl/>
              <w:jc w:val="center"/>
              <w:rPr>
                <w:rFonts w:asciiTheme="minorEastAsia" w:hAnsiTheme="minorEastAsia"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42" w:type="dxa"/>
            <w:vAlign w:val="center"/>
          </w:tcPr>
          <w:p>
            <w:pPr>
              <w:widowControl/>
              <w:jc w:val="center"/>
              <w:rPr>
                <w:rFonts w:asciiTheme="minorEastAsia" w:hAnsiTheme="minorEastAsia" w:eastAsiaTheme="minorEastAsia"/>
                <w:bCs/>
                <w:color w:val="000000"/>
                <w:kern w:val="0"/>
              </w:rPr>
            </w:pPr>
            <w:r>
              <w:rPr>
                <w:rFonts w:hint="eastAsia" w:asciiTheme="minorEastAsia" w:hAnsiTheme="minorEastAsia" w:eastAsiaTheme="minorEastAsia"/>
                <w:bCs/>
                <w:color w:val="000000"/>
                <w:kern w:val="0"/>
              </w:rPr>
              <w:t>…</w:t>
            </w:r>
          </w:p>
        </w:tc>
        <w:tc>
          <w:tcPr>
            <w:tcW w:w="3485" w:type="dxa"/>
            <w:vAlign w:val="center"/>
          </w:tcPr>
          <w:p>
            <w:pPr>
              <w:widowControl/>
              <w:rPr>
                <w:rFonts w:asciiTheme="minorEastAsia" w:hAnsiTheme="minorEastAsia" w:eastAsiaTheme="minorEastAsia"/>
                <w:kern w:val="0"/>
              </w:rPr>
            </w:pPr>
          </w:p>
        </w:tc>
        <w:tc>
          <w:tcPr>
            <w:tcW w:w="1163" w:type="dxa"/>
            <w:vAlign w:val="center"/>
          </w:tcPr>
          <w:p>
            <w:pPr>
              <w:widowControl/>
              <w:jc w:val="center"/>
              <w:rPr>
                <w:rFonts w:asciiTheme="minorEastAsia" w:hAnsiTheme="minorEastAsia" w:eastAsiaTheme="minorEastAsia"/>
                <w:color w:val="000000"/>
                <w:kern w:val="0"/>
              </w:rPr>
            </w:pPr>
          </w:p>
        </w:tc>
        <w:tc>
          <w:tcPr>
            <w:tcW w:w="1035" w:type="dxa"/>
            <w:vAlign w:val="center"/>
          </w:tcPr>
          <w:p>
            <w:pPr>
              <w:widowControl/>
              <w:jc w:val="center"/>
              <w:rPr>
                <w:rFonts w:asciiTheme="minorEastAsia" w:hAnsiTheme="minorEastAsia" w:eastAsiaTheme="minorEastAsia"/>
                <w:color w:val="000000"/>
                <w:kern w:val="0"/>
              </w:rPr>
            </w:pPr>
          </w:p>
        </w:tc>
        <w:tc>
          <w:tcPr>
            <w:tcW w:w="1843" w:type="dxa"/>
          </w:tcPr>
          <w:p>
            <w:pPr>
              <w:widowControl/>
              <w:jc w:val="center"/>
              <w:rPr>
                <w:rFonts w:asciiTheme="minorEastAsia" w:hAnsiTheme="minorEastAsia" w:eastAsiaTheme="minorEastAsia"/>
                <w:color w:val="000000"/>
                <w:kern w:val="0"/>
              </w:rPr>
            </w:pPr>
          </w:p>
        </w:tc>
        <w:tc>
          <w:tcPr>
            <w:tcW w:w="1227" w:type="dxa"/>
          </w:tcPr>
          <w:p>
            <w:pPr>
              <w:widowControl/>
              <w:jc w:val="center"/>
              <w:rPr>
                <w:rFonts w:asciiTheme="minorEastAsia" w:hAnsiTheme="minorEastAsia"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768" w:type="dxa"/>
            <w:gridSpan w:val="5"/>
            <w:vAlign w:val="center"/>
          </w:tcPr>
          <w:p>
            <w:pPr>
              <w:widowControl/>
              <w:jc w:val="center"/>
              <w:rPr>
                <w:rFonts w:asciiTheme="minorEastAsia" w:hAnsiTheme="minorEastAsia" w:eastAsiaTheme="minorEastAsia"/>
                <w:color w:val="000000"/>
                <w:kern w:val="0"/>
              </w:rPr>
            </w:pPr>
            <w:r>
              <w:rPr>
                <w:rFonts w:hint="eastAsia" w:asciiTheme="minorEastAsia" w:hAnsiTheme="minorEastAsia" w:eastAsiaTheme="minorEastAsia"/>
                <w:b/>
                <w:bCs/>
                <w:color w:val="000000"/>
                <w:kern w:val="0"/>
              </w:rPr>
              <w:t>合  计</w:t>
            </w:r>
          </w:p>
        </w:tc>
        <w:tc>
          <w:tcPr>
            <w:tcW w:w="1227" w:type="dxa"/>
          </w:tcPr>
          <w:p>
            <w:pPr>
              <w:widowControl/>
              <w:jc w:val="center"/>
              <w:rPr>
                <w:rFonts w:asciiTheme="minorEastAsia" w:hAnsiTheme="minorEastAsia" w:eastAsiaTheme="minorEastAsia"/>
                <w:color w:val="000000"/>
                <w:kern w:val="0"/>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4.外场试验事务费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外场试验和野外作业工作量大的项目，外场试验和野外作业人员所需差旅费，以及被试品、陪试品及专用工具、设备等所需的运输费和装卸费，可按下表增加计列。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外场试验事务费预算如下表所示。</w:t>
      </w:r>
    </w:p>
    <w:p>
      <w:pPr>
        <w:pStyle w:val="5"/>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外场试验事务费明细</w:t>
      </w:r>
      <w:r>
        <w:rPr>
          <w:rFonts w:ascii="Times New Roman" w:hAnsi="Times New Roman" w:eastAsia="宋体" w:cs="Times New Roman"/>
          <w:b/>
          <w:sz w:val="28"/>
          <w:szCs w:val="28"/>
        </w:rPr>
        <w:t>表</w:t>
      </w:r>
    </w:p>
    <w:p>
      <w:pPr>
        <w:pStyle w:val="5"/>
        <w:jc w:val="right"/>
        <w:rPr>
          <w:rFonts w:ascii="Times New Roman" w:hAnsi="Times New Roman" w:eastAsia="宋体" w:cs="Times New Roman"/>
          <w:sz w:val="21"/>
          <w:szCs w:val="21"/>
        </w:rPr>
      </w:pPr>
      <w:r>
        <w:rPr>
          <w:rFonts w:hint="eastAsia" w:ascii="宋体" w:hAnsi="宋体" w:eastAsia="宋体" w:cs="Times New Roman"/>
          <w:b/>
          <w:sz w:val="21"/>
          <w:szCs w:val="21"/>
        </w:rPr>
        <w:t>单位：</w:t>
      </w:r>
      <w:r>
        <w:rPr>
          <w:rFonts w:ascii="宋体" w:hAnsi="宋体" w:eastAsia="宋体"/>
          <w:b/>
          <w:color w:val="000000"/>
          <w:kern w:val="0"/>
          <w:sz w:val="21"/>
          <w:szCs w:val="21"/>
        </w:rPr>
        <w:t>万元</w:t>
      </w:r>
    </w:p>
    <w:tbl>
      <w:tblPr>
        <w:tblStyle w:val="13"/>
        <w:tblW w:w="9995" w:type="dxa"/>
        <w:jc w:val="center"/>
        <w:tblInd w:w="0" w:type="dxa"/>
        <w:tblLayout w:type="fixed"/>
        <w:tblCellMar>
          <w:top w:w="0" w:type="dxa"/>
          <w:left w:w="108" w:type="dxa"/>
          <w:bottom w:w="0" w:type="dxa"/>
          <w:right w:w="108" w:type="dxa"/>
        </w:tblCellMar>
      </w:tblPr>
      <w:tblGrid>
        <w:gridCol w:w="667"/>
        <w:gridCol w:w="1563"/>
        <w:gridCol w:w="1289"/>
        <w:gridCol w:w="1479"/>
        <w:gridCol w:w="1925"/>
        <w:gridCol w:w="1783"/>
        <w:gridCol w:w="1289"/>
      </w:tblGrid>
      <w:tr>
        <w:tblPrEx>
          <w:tblLayout w:type="fixed"/>
          <w:tblCellMar>
            <w:top w:w="0" w:type="dxa"/>
            <w:left w:w="108" w:type="dxa"/>
            <w:bottom w:w="0" w:type="dxa"/>
            <w:right w:w="108" w:type="dxa"/>
          </w:tblCellMar>
        </w:tblPrEx>
        <w:trPr>
          <w:trHeight w:val="270" w:hRule="atLeast"/>
          <w:tblHeader/>
          <w:jc w:val="center"/>
        </w:trPr>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序号</w:t>
            </w:r>
          </w:p>
        </w:tc>
        <w:tc>
          <w:tcPr>
            <w:tcW w:w="1563"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名称</w:t>
            </w:r>
          </w:p>
        </w:tc>
        <w:tc>
          <w:tcPr>
            <w:tcW w:w="128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单位</w:t>
            </w:r>
          </w:p>
        </w:tc>
        <w:tc>
          <w:tcPr>
            <w:tcW w:w="147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数量</w:t>
            </w:r>
          </w:p>
        </w:tc>
        <w:tc>
          <w:tcPr>
            <w:tcW w:w="1925"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天数</w:t>
            </w:r>
          </w:p>
        </w:tc>
        <w:tc>
          <w:tcPr>
            <w:tcW w:w="1783"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单价</w:t>
            </w:r>
          </w:p>
        </w:tc>
        <w:tc>
          <w:tcPr>
            <w:tcW w:w="128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金额</w:t>
            </w:r>
          </w:p>
        </w:tc>
      </w:tr>
      <w:tr>
        <w:tblPrEx>
          <w:tblLayout w:type="fixed"/>
          <w:tblCellMar>
            <w:top w:w="0" w:type="dxa"/>
            <w:left w:w="108" w:type="dxa"/>
            <w:bottom w:w="0" w:type="dxa"/>
            <w:right w:w="108" w:type="dxa"/>
          </w:tblCellMar>
        </w:tblPrEx>
        <w:trPr>
          <w:trHeight w:val="437" w:hRule="atLeast"/>
          <w:jc w:val="center"/>
        </w:trPr>
        <w:tc>
          <w:tcPr>
            <w:tcW w:w="66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一</w:t>
            </w:r>
          </w:p>
        </w:tc>
        <w:tc>
          <w:tcPr>
            <w:tcW w:w="9328" w:type="dxa"/>
            <w:gridSpan w:val="6"/>
            <w:tcBorders>
              <w:top w:val="nil"/>
              <w:left w:val="nil"/>
              <w:bottom w:val="single" w:color="auto" w:sz="4" w:space="0"/>
              <w:right w:val="single" w:color="auto" w:sz="4" w:space="0"/>
            </w:tcBorders>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b/>
                <w:color w:val="000000"/>
                <w:kern w:val="0"/>
              </w:rPr>
              <w:t>差旅费</w:t>
            </w:r>
          </w:p>
        </w:tc>
      </w:tr>
      <w:tr>
        <w:tblPrEx>
          <w:tblLayout w:type="fixed"/>
          <w:tblCellMar>
            <w:top w:w="0" w:type="dxa"/>
            <w:left w:w="108" w:type="dxa"/>
            <w:bottom w:w="0" w:type="dxa"/>
            <w:right w:w="108" w:type="dxa"/>
          </w:tblCellMar>
        </w:tblPrEx>
        <w:trPr>
          <w:trHeight w:val="285" w:hRule="atLeast"/>
          <w:jc w:val="center"/>
        </w:trPr>
        <w:tc>
          <w:tcPr>
            <w:tcW w:w="66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563"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289"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479"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1925"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783"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28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6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563"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289"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47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925"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783"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28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706"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28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407" w:hRule="atLeast"/>
          <w:jc w:val="center"/>
        </w:trPr>
        <w:tc>
          <w:tcPr>
            <w:tcW w:w="66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二</w:t>
            </w:r>
          </w:p>
        </w:tc>
        <w:tc>
          <w:tcPr>
            <w:tcW w:w="9328" w:type="dxa"/>
            <w:gridSpan w:val="6"/>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运输费</w:t>
            </w:r>
          </w:p>
        </w:tc>
      </w:tr>
      <w:tr>
        <w:tblPrEx>
          <w:tblLayout w:type="fixed"/>
          <w:tblCellMar>
            <w:top w:w="0" w:type="dxa"/>
            <w:left w:w="108" w:type="dxa"/>
            <w:bottom w:w="0" w:type="dxa"/>
            <w:right w:w="108" w:type="dxa"/>
          </w:tblCellMar>
        </w:tblPrEx>
        <w:trPr>
          <w:trHeight w:val="285" w:hRule="atLeast"/>
          <w:jc w:val="center"/>
        </w:trPr>
        <w:tc>
          <w:tcPr>
            <w:tcW w:w="66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563"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289"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479"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925"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783"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28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6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563"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289"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479"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925"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783"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28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706"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28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6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三</w:t>
            </w:r>
          </w:p>
        </w:tc>
        <w:tc>
          <w:tcPr>
            <w:tcW w:w="9328" w:type="dxa"/>
            <w:gridSpan w:val="6"/>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装卸费</w:t>
            </w:r>
          </w:p>
        </w:tc>
      </w:tr>
      <w:tr>
        <w:tblPrEx>
          <w:tblLayout w:type="fixed"/>
          <w:tblCellMar>
            <w:top w:w="0" w:type="dxa"/>
            <w:left w:w="108" w:type="dxa"/>
            <w:bottom w:w="0" w:type="dxa"/>
            <w:right w:w="108" w:type="dxa"/>
          </w:tblCellMar>
        </w:tblPrEx>
        <w:trPr>
          <w:trHeight w:val="285" w:hRule="atLeast"/>
          <w:jc w:val="center"/>
        </w:trPr>
        <w:tc>
          <w:tcPr>
            <w:tcW w:w="66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hint="eastAsia" w:asciiTheme="minorEastAsia" w:hAnsiTheme="minorEastAsia" w:eastAsiaTheme="minorEastAsia"/>
                <w:color w:val="000000"/>
                <w:kern w:val="0"/>
              </w:rPr>
              <w:t>1</w:t>
            </w:r>
          </w:p>
        </w:tc>
        <w:tc>
          <w:tcPr>
            <w:tcW w:w="1563"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289"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479"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925"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783"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28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66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r>
              <w:rPr>
                <w:rFonts w:asciiTheme="minorEastAsia" w:hAnsiTheme="minorEastAsia" w:eastAsiaTheme="minorEastAsia"/>
                <w:color w:val="000000"/>
                <w:kern w:val="0"/>
              </w:rPr>
              <w:t>…</w:t>
            </w:r>
          </w:p>
        </w:tc>
        <w:tc>
          <w:tcPr>
            <w:tcW w:w="1563"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289"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479"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olor w:val="000000"/>
                <w:kern w:val="0"/>
              </w:rPr>
            </w:pPr>
          </w:p>
        </w:tc>
        <w:tc>
          <w:tcPr>
            <w:tcW w:w="1925"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783" w:type="dxa"/>
            <w:tcBorders>
              <w:top w:val="nil"/>
              <w:left w:val="nil"/>
              <w:bottom w:val="single" w:color="auto" w:sz="4" w:space="0"/>
              <w:right w:val="single" w:color="auto" w:sz="4" w:space="0"/>
            </w:tcBorders>
            <w:shd w:val="clear" w:color="auto" w:fill="FFFFFF"/>
            <w:vAlign w:val="center"/>
          </w:tcPr>
          <w:p>
            <w:pPr>
              <w:jc w:val="center"/>
              <w:rPr>
                <w:rFonts w:asciiTheme="minorEastAsia" w:hAnsiTheme="minorEastAsia" w:eastAsiaTheme="minorEastAsia"/>
              </w:rPr>
            </w:pPr>
          </w:p>
        </w:tc>
        <w:tc>
          <w:tcPr>
            <w:tcW w:w="128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285" w:hRule="atLeast"/>
          <w:jc w:val="center"/>
        </w:trPr>
        <w:tc>
          <w:tcPr>
            <w:tcW w:w="8706"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小  计</w:t>
            </w:r>
          </w:p>
        </w:tc>
        <w:tc>
          <w:tcPr>
            <w:tcW w:w="128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Layout w:type="fixed"/>
          <w:tblCellMar>
            <w:top w:w="0" w:type="dxa"/>
            <w:left w:w="108" w:type="dxa"/>
            <w:bottom w:w="0" w:type="dxa"/>
            <w:right w:w="108" w:type="dxa"/>
          </w:tblCellMar>
        </w:tblPrEx>
        <w:trPr>
          <w:trHeight w:val="567" w:hRule="atLeast"/>
          <w:jc w:val="center"/>
        </w:trPr>
        <w:tc>
          <w:tcPr>
            <w:tcW w:w="8706" w:type="dxa"/>
            <w:gridSpan w:val="6"/>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合</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289"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bl>
    <w:p>
      <w:pPr>
        <w:adjustRightInd w:val="0"/>
        <w:snapToGrid w:val="0"/>
        <w:spacing w:line="460" w:lineRule="exact"/>
        <w:rPr>
          <w:rFonts w:eastAsia="仿宋_GB2312"/>
          <w:sz w:val="24"/>
          <w:szCs w:val="24"/>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（六）</w:t>
      </w:r>
      <w:r>
        <w:rPr>
          <w:rFonts w:eastAsia="楷体_GB2312"/>
          <w:sz w:val="28"/>
          <w:szCs w:val="28"/>
        </w:rPr>
        <w:t>固定资产</w:t>
      </w:r>
      <w:r>
        <w:rPr>
          <w:rFonts w:hint="eastAsia" w:eastAsia="楷体_GB2312"/>
          <w:sz w:val="28"/>
          <w:szCs w:val="28"/>
        </w:rPr>
        <w:t>折旧</w:t>
      </w:r>
      <w:r>
        <w:rPr>
          <w:rFonts w:eastAsia="楷体_GB2312"/>
          <w:sz w:val="28"/>
          <w:szCs w:val="28"/>
        </w:rPr>
        <w:t>费</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固定资产折旧费是指在项目研究、试制过程中直接用于科研活动的固定资产应计列的折旧。</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本项目固定资产折旧费预算为××万元。</w:t>
      </w:r>
    </w:p>
    <w:p>
      <w:pPr>
        <w:jc w:val="center"/>
        <w:rPr>
          <w:b/>
          <w:sz w:val="28"/>
          <w:szCs w:val="28"/>
        </w:rPr>
      </w:pPr>
      <w:r>
        <w:rPr>
          <w:b/>
          <w:sz w:val="28"/>
          <w:szCs w:val="28"/>
        </w:rPr>
        <w:t>固定资产</w:t>
      </w:r>
      <w:r>
        <w:rPr>
          <w:rFonts w:hint="eastAsia"/>
          <w:b/>
          <w:sz w:val="28"/>
          <w:szCs w:val="28"/>
        </w:rPr>
        <w:t>折旧</w:t>
      </w:r>
      <w:r>
        <w:rPr>
          <w:b/>
          <w:sz w:val="28"/>
          <w:szCs w:val="28"/>
        </w:rPr>
        <w:t>费</w:t>
      </w:r>
      <w:r>
        <w:rPr>
          <w:rFonts w:hint="eastAsia"/>
          <w:b/>
          <w:sz w:val="28"/>
          <w:szCs w:val="28"/>
        </w:rPr>
        <w:t>明细</w:t>
      </w:r>
      <w:r>
        <w:rPr>
          <w:b/>
          <w:sz w:val="28"/>
          <w:szCs w:val="28"/>
        </w:rPr>
        <w:t>表</w:t>
      </w:r>
    </w:p>
    <w:p>
      <w:pPr>
        <w:jc w:val="right"/>
        <w:rPr>
          <w:b/>
        </w:rPr>
      </w:pPr>
      <w:r>
        <w:rPr>
          <w:rFonts w:hint="eastAsia"/>
          <w:b/>
        </w:rPr>
        <w:t>单位：万元</w:t>
      </w:r>
    </w:p>
    <w:tbl>
      <w:tblPr>
        <w:tblStyle w:val="13"/>
        <w:tblW w:w="9809" w:type="dxa"/>
        <w:jc w:val="center"/>
        <w:tblInd w:w="0" w:type="dxa"/>
        <w:tblLayout w:type="fixed"/>
        <w:tblCellMar>
          <w:top w:w="0" w:type="dxa"/>
          <w:left w:w="0" w:type="dxa"/>
          <w:bottom w:w="0" w:type="dxa"/>
          <w:right w:w="0" w:type="dxa"/>
        </w:tblCellMar>
      </w:tblPr>
      <w:tblGrid>
        <w:gridCol w:w="1399"/>
        <w:gridCol w:w="1575"/>
        <w:gridCol w:w="1697"/>
        <w:gridCol w:w="1187"/>
        <w:gridCol w:w="1513"/>
        <w:gridCol w:w="1073"/>
        <w:gridCol w:w="1365"/>
      </w:tblGrid>
      <w:tr>
        <w:tblPrEx>
          <w:tblLayout w:type="fixed"/>
          <w:tblCellMar>
            <w:top w:w="0" w:type="dxa"/>
            <w:left w:w="0" w:type="dxa"/>
            <w:bottom w:w="0" w:type="dxa"/>
            <w:right w:w="0" w:type="dxa"/>
          </w:tblCellMar>
        </w:tblPrEx>
        <w:trPr>
          <w:trHeight w:val="540" w:hRule="atLeast"/>
          <w:tblHeader/>
          <w:jc w:val="center"/>
        </w:trPr>
        <w:tc>
          <w:tcPr>
            <w:tcW w:w="13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20" w:lineRule="exact"/>
              <w:jc w:val="center"/>
              <w:rPr>
                <w:b/>
                <w:bCs/>
                <w:color w:val="000000"/>
              </w:rPr>
            </w:pPr>
            <w:r>
              <w:rPr>
                <w:b/>
                <w:bCs/>
                <w:color w:val="000000"/>
              </w:rPr>
              <w:t>事业单位</w:t>
            </w:r>
          </w:p>
        </w:tc>
        <w:tc>
          <w:tcPr>
            <w:tcW w:w="15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b/>
                <w:bCs/>
                <w:color w:val="000000"/>
              </w:rPr>
            </w:pPr>
            <w:r>
              <w:rPr>
                <w:b/>
                <w:bCs/>
                <w:color w:val="000000"/>
              </w:rPr>
              <w:t>科研用设备仪器原值</w:t>
            </w:r>
          </w:p>
        </w:tc>
        <w:tc>
          <w:tcPr>
            <w:tcW w:w="169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b/>
                <w:bCs/>
                <w:color w:val="000000"/>
              </w:rPr>
            </w:pPr>
            <w:r>
              <w:rPr>
                <w:b/>
                <w:bCs/>
                <w:color w:val="000000"/>
              </w:rPr>
              <w:t>科研用房屋</w:t>
            </w:r>
          </w:p>
          <w:p>
            <w:pPr>
              <w:spacing w:line="320" w:lineRule="exact"/>
              <w:jc w:val="center"/>
              <w:rPr>
                <w:b/>
                <w:bCs/>
                <w:color w:val="000000"/>
              </w:rPr>
            </w:pPr>
            <w:r>
              <w:rPr>
                <w:b/>
                <w:bCs/>
                <w:color w:val="000000"/>
              </w:rPr>
              <w:t>建筑物原值</w:t>
            </w:r>
          </w:p>
        </w:tc>
        <w:tc>
          <w:tcPr>
            <w:tcW w:w="118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b/>
                <w:bCs/>
                <w:color w:val="000000"/>
              </w:rPr>
            </w:pPr>
            <w:r>
              <w:rPr>
                <w:b/>
                <w:bCs/>
                <w:color w:val="000000"/>
              </w:rPr>
              <w:t>年计划</w:t>
            </w:r>
          </w:p>
          <w:p>
            <w:pPr>
              <w:spacing w:line="320" w:lineRule="exact"/>
              <w:jc w:val="center"/>
              <w:rPr>
                <w:b/>
                <w:bCs/>
                <w:color w:val="000000"/>
              </w:rPr>
            </w:pPr>
            <w:r>
              <w:rPr>
                <w:b/>
                <w:bCs/>
                <w:color w:val="000000"/>
              </w:rPr>
              <w:t>总工时</w:t>
            </w:r>
          </w:p>
        </w:tc>
        <w:tc>
          <w:tcPr>
            <w:tcW w:w="15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b/>
                <w:bCs/>
                <w:color w:val="000000"/>
              </w:rPr>
            </w:pPr>
            <w:r>
              <w:rPr>
                <w:rFonts w:hint="eastAsia"/>
                <w:b/>
                <w:bCs/>
                <w:color w:val="000000"/>
              </w:rPr>
              <w:t>项目</w:t>
            </w:r>
            <w:r>
              <w:rPr>
                <w:b/>
                <w:bCs/>
                <w:color w:val="000000"/>
              </w:rPr>
              <w:t>计划</w:t>
            </w:r>
          </w:p>
          <w:p>
            <w:pPr>
              <w:spacing w:line="320" w:lineRule="exact"/>
              <w:jc w:val="center"/>
              <w:rPr>
                <w:b/>
                <w:bCs/>
                <w:color w:val="000000"/>
              </w:rPr>
            </w:pPr>
            <w:r>
              <w:rPr>
                <w:b/>
                <w:bCs/>
                <w:color w:val="000000"/>
              </w:rPr>
              <w:t>工时</w:t>
            </w:r>
          </w:p>
        </w:tc>
        <w:tc>
          <w:tcPr>
            <w:tcW w:w="107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b/>
                <w:bCs/>
                <w:color w:val="000000"/>
              </w:rPr>
            </w:pPr>
            <w:r>
              <w:rPr>
                <w:rFonts w:hint="eastAsia"/>
                <w:b/>
                <w:bCs/>
                <w:color w:val="000000"/>
              </w:rPr>
              <w:t>研究</w:t>
            </w:r>
            <w:r>
              <w:rPr>
                <w:b/>
                <w:bCs/>
                <w:color w:val="000000"/>
              </w:rPr>
              <w:t>周期</w:t>
            </w:r>
          </w:p>
          <w:p>
            <w:pPr>
              <w:spacing w:line="320" w:lineRule="exact"/>
              <w:jc w:val="center"/>
              <w:rPr>
                <w:b/>
                <w:bCs/>
                <w:color w:val="000000"/>
              </w:rPr>
            </w:pPr>
            <w:r>
              <w:rPr>
                <w:b/>
                <w:bCs/>
                <w:color w:val="000000"/>
              </w:rPr>
              <w:t>（年）</w:t>
            </w:r>
          </w:p>
        </w:tc>
        <w:tc>
          <w:tcPr>
            <w:tcW w:w="13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b/>
                <w:bCs/>
                <w:color w:val="000000"/>
              </w:rPr>
            </w:pPr>
            <w:r>
              <w:rPr>
                <w:b/>
                <w:bCs/>
                <w:color w:val="000000"/>
              </w:rPr>
              <w:t>金额</w:t>
            </w:r>
          </w:p>
        </w:tc>
      </w:tr>
      <w:tr>
        <w:tblPrEx>
          <w:tblLayout w:type="fixed"/>
          <w:tblCellMar>
            <w:top w:w="0" w:type="dxa"/>
            <w:left w:w="0" w:type="dxa"/>
            <w:bottom w:w="0" w:type="dxa"/>
            <w:right w:w="0" w:type="dxa"/>
          </w:tblCellMar>
        </w:tblPrEx>
        <w:trPr>
          <w:trHeight w:val="270" w:hRule="atLeast"/>
          <w:jc w:val="center"/>
        </w:trPr>
        <w:tc>
          <w:tcPr>
            <w:tcW w:w="139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w:t>
            </w:r>
          </w:p>
        </w:tc>
        <w:tc>
          <w:tcPr>
            <w:tcW w:w="157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sz w:val="22"/>
              </w:rPr>
            </w:pPr>
          </w:p>
        </w:tc>
        <w:tc>
          <w:tcPr>
            <w:tcW w:w="169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sz w:val="22"/>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sz w:val="22"/>
              </w:rPr>
            </w:pPr>
          </w:p>
        </w:tc>
        <w:tc>
          <w:tcPr>
            <w:tcW w:w="15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sz w:val="22"/>
              </w:rPr>
            </w:pPr>
          </w:p>
        </w:tc>
        <w:tc>
          <w:tcPr>
            <w:tcW w:w="10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sz w:val="22"/>
              </w:rPr>
            </w:pPr>
          </w:p>
        </w:tc>
        <w:tc>
          <w:tcPr>
            <w:tcW w:w="136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sz w:val="22"/>
              </w:rPr>
            </w:pPr>
          </w:p>
        </w:tc>
      </w:tr>
      <w:tr>
        <w:tblPrEx>
          <w:tblLayout w:type="fixed"/>
          <w:tblCellMar>
            <w:top w:w="0" w:type="dxa"/>
            <w:left w:w="0" w:type="dxa"/>
            <w:bottom w:w="0" w:type="dxa"/>
            <w:right w:w="0" w:type="dxa"/>
          </w:tblCellMar>
        </w:tblPrEx>
        <w:trPr>
          <w:trHeight w:val="270" w:hRule="atLeast"/>
          <w:jc w:val="center"/>
        </w:trPr>
        <w:tc>
          <w:tcPr>
            <w:tcW w:w="139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r>
              <w:rPr>
                <w:rFonts w:asciiTheme="minorEastAsia" w:hAnsiTheme="minorEastAsia" w:eastAsiaTheme="minorEastAsia"/>
                <w:color w:val="000000"/>
              </w:rPr>
              <w:t>…</w:t>
            </w:r>
          </w:p>
        </w:tc>
        <w:tc>
          <w:tcPr>
            <w:tcW w:w="157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69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51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07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36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r>
      <w:tr>
        <w:tblPrEx>
          <w:tblLayout w:type="fixed"/>
          <w:tblCellMar>
            <w:top w:w="0" w:type="dxa"/>
            <w:left w:w="0" w:type="dxa"/>
            <w:bottom w:w="0" w:type="dxa"/>
            <w:right w:w="0" w:type="dxa"/>
          </w:tblCellMar>
        </w:tblPrEx>
        <w:trPr>
          <w:trHeight w:val="270" w:hRule="atLeast"/>
          <w:jc w:val="center"/>
        </w:trPr>
        <w:tc>
          <w:tcPr>
            <w:tcW w:w="139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Theme="minorEastAsia" w:hAnsiTheme="minorEastAsia" w:eastAsiaTheme="minorEastAsia"/>
                <w:b/>
                <w:bCs/>
                <w:color w:val="000000"/>
              </w:rPr>
            </w:pPr>
            <w:r>
              <w:rPr>
                <w:rFonts w:asciiTheme="minorEastAsia" w:hAnsiTheme="minorEastAsia" w:eastAsiaTheme="minorEastAsia"/>
                <w:b/>
                <w:bCs/>
                <w:color w:val="000000"/>
              </w:rPr>
              <w:t>企业单位</w:t>
            </w:r>
          </w:p>
        </w:tc>
        <w:tc>
          <w:tcPr>
            <w:tcW w:w="327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Theme="minorEastAsia" w:hAnsiTheme="minorEastAsia" w:eastAsiaTheme="minorEastAsia"/>
                <w:b/>
                <w:bCs/>
                <w:color w:val="000000"/>
              </w:rPr>
            </w:pPr>
            <w:r>
              <w:rPr>
                <w:rFonts w:asciiTheme="minorEastAsia" w:hAnsiTheme="minorEastAsia" w:eastAsiaTheme="minorEastAsia"/>
                <w:b/>
                <w:bCs/>
                <w:color w:val="000000"/>
              </w:rPr>
              <w:t>201</w:t>
            </w:r>
            <w:r>
              <w:rPr>
                <w:rFonts w:hint="eastAsia" w:asciiTheme="minorEastAsia" w:hAnsiTheme="minorEastAsia" w:eastAsiaTheme="minorEastAsia"/>
                <w:b/>
                <w:bCs/>
                <w:color w:val="000000"/>
              </w:rPr>
              <w:t>×</w:t>
            </w:r>
            <w:r>
              <w:rPr>
                <w:rFonts w:asciiTheme="minorEastAsia" w:hAnsiTheme="minorEastAsia" w:eastAsiaTheme="minorEastAsia"/>
                <w:b/>
                <w:bCs/>
                <w:color w:val="000000"/>
              </w:rPr>
              <w:t>年固定资产折旧总额</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Theme="minorEastAsia" w:hAnsiTheme="minorEastAsia" w:eastAsiaTheme="minorEastAsia"/>
                <w:b/>
                <w:bCs/>
                <w:color w:val="000000"/>
              </w:rPr>
            </w:pPr>
            <w:r>
              <w:rPr>
                <w:rFonts w:asciiTheme="minorEastAsia" w:hAnsiTheme="minorEastAsia" w:eastAsiaTheme="minorEastAsia"/>
                <w:b/>
                <w:bCs/>
                <w:color w:val="000000"/>
              </w:rPr>
              <w:t>年计划</w:t>
            </w:r>
          </w:p>
          <w:p>
            <w:pPr>
              <w:spacing w:line="320" w:lineRule="exact"/>
              <w:jc w:val="center"/>
              <w:rPr>
                <w:rFonts w:asciiTheme="minorEastAsia" w:hAnsiTheme="minorEastAsia" w:eastAsiaTheme="minorEastAsia"/>
                <w:b/>
                <w:bCs/>
                <w:color w:val="000000"/>
              </w:rPr>
            </w:pPr>
            <w:r>
              <w:rPr>
                <w:rFonts w:asciiTheme="minorEastAsia" w:hAnsiTheme="minorEastAsia" w:eastAsiaTheme="minorEastAsia"/>
                <w:b/>
                <w:bCs/>
                <w:color w:val="000000"/>
              </w:rPr>
              <w:t>总工时</w:t>
            </w:r>
          </w:p>
        </w:tc>
        <w:tc>
          <w:tcPr>
            <w:tcW w:w="151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Theme="minorEastAsia" w:hAnsiTheme="minorEastAsia" w:eastAsiaTheme="minorEastAsia"/>
                <w:b/>
                <w:bCs/>
                <w:color w:val="000000"/>
              </w:rPr>
            </w:pPr>
            <w:r>
              <w:rPr>
                <w:rFonts w:hint="eastAsia" w:asciiTheme="minorEastAsia" w:hAnsiTheme="minorEastAsia" w:eastAsiaTheme="minorEastAsia"/>
                <w:b/>
                <w:bCs/>
                <w:color w:val="000000"/>
              </w:rPr>
              <w:t>项目</w:t>
            </w:r>
            <w:r>
              <w:rPr>
                <w:rFonts w:asciiTheme="minorEastAsia" w:hAnsiTheme="minorEastAsia" w:eastAsiaTheme="minorEastAsia"/>
                <w:b/>
                <w:bCs/>
                <w:color w:val="000000"/>
              </w:rPr>
              <w:t>计划工时</w:t>
            </w:r>
          </w:p>
        </w:tc>
        <w:tc>
          <w:tcPr>
            <w:tcW w:w="107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Theme="minorEastAsia" w:hAnsiTheme="minorEastAsia" w:eastAsiaTheme="minorEastAsia"/>
                <w:b/>
                <w:bCs/>
                <w:color w:val="000000"/>
              </w:rPr>
            </w:pPr>
            <w:r>
              <w:rPr>
                <w:rFonts w:hint="eastAsia" w:asciiTheme="minorEastAsia" w:hAnsiTheme="minorEastAsia" w:eastAsiaTheme="minorEastAsia"/>
                <w:b/>
                <w:bCs/>
                <w:color w:val="000000"/>
              </w:rPr>
              <w:t>研究</w:t>
            </w:r>
            <w:r>
              <w:rPr>
                <w:rFonts w:asciiTheme="minorEastAsia" w:hAnsiTheme="minorEastAsia" w:eastAsiaTheme="minorEastAsia"/>
                <w:b/>
                <w:bCs/>
                <w:color w:val="000000"/>
              </w:rPr>
              <w:t>周期</w:t>
            </w:r>
          </w:p>
          <w:p>
            <w:pPr>
              <w:spacing w:line="320" w:lineRule="exact"/>
              <w:jc w:val="center"/>
              <w:rPr>
                <w:rFonts w:asciiTheme="minorEastAsia" w:hAnsiTheme="minorEastAsia" w:eastAsiaTheme="minorEastAsia"/>
                <w:b/>
                <w:bCs/>
                <w:color w:val="000000"/>
              </w:rPr>
            </w:pPr>
            <w:r>
              <w:rPr>
                <w:rFonts w:asciiTheme="minorEastAsia" w:hAnsiTheme="minorEastAsia" w:eastAsiaTheme="minorEastAsia"/>
                <w:b/>
                <w:bCs/>
                <w:color w:val="000000"/>
              </w:rPr>
              <w:t>（年）</w:t>
            </w:r>
          </w:p>
        </w:tc>
        <w:tc>
          <w:tcPr>
            <w:tcW w:w="1365"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20" w:lineRule="exact"/>
              <w:jc w:val="center"/>
              <w:rPr>
                <w:rFonts w:asciiTheme="minorEastAsia" w:hAnsiTheme="minorEastAsia" w:eastAsiaTheme="minorEastAsia"/>
                <w:b/>
                <w:bCs/>
                <w:color w:val="000000"/>
              </w:rPr>
            </w:pPr>
            <w:r>
              <w:rPr>
                <w:rFonts w:asciiTheme="minorEastAsia" w:hAnsiTheme="minorEastAsia" w:eastAsiaTheme="minorEastAsia"/>
                <w:b/>
                <w:bCs/>
                <w:color w:val="000000"/>
              </w:rPr>
              <w:t>金额</w:t>
            </w:r>
          </w:p>
        </w:tc>
      </w:tr>
      <w:tr>
        <w:tblPrEx>
          <w:tblLayout w:type="fixed"/>
          <w:tblCellMar>
            <w:top w:w="0" w:type="dxa"/>
            <w:left w:w="0" w:type="dxa"/>
            <w:bottom w:w="0" w:type="dxa"/>
            <w:right w:w="0" w:type="dxa"/>
          </w:tblCellMar>
        </w:tblPrEx>
        <w:trPr>
          <w:trHeight w:val="424" w:hRule="atLeast"/>
          <w:jc w:val="center"/>
        </w:trPr>
        <w:tc>
          <w:tcPr>
            <w:tcW w:w="139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rPr>
            </w:pPr>
            <w:r>
              <w:rPr>
                <w:rFonts w:hint="eastAsia" w:asciiTheme="minorEastAsia" w:hAnsiTheme="minorEastAsia" w:eastAsiaTheme="minorEastAsia"/>
                <w:color w:val="000000"/>
              </w:rPr>
              <w:t>××</w:t>
            </w:r>
          </w:p>
        </w:tc>
        <w:tc>
          <w:tcPr>
            <w:tcW w:w="3272"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asciiTheme="minorEastAsia" w:hAnsiTheme="minorEastAsia" w:eastAsiaTheme="minorEastAsia"/>
                <w:color w:val="000000"/>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rPr>
            </w:pPr>
          </w:p>
        </w:tc>
        <w:tc>
          <w:tcPr>
            <w:tcW w:w="15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rPr>
            </w:pPr>
          </w:p>
        </w:tc>
        <w:tc>
          <w:tcPr>
            <w:tcW w:w="107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rPr>
            </w:pPr>
          </w:p>
        </w:tc>
        <w:tc>
          <w:tcPr>
            <w:tcW w:w="136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rPr>
            </w:pPr>
          </w:p>
        </w:tc>
      </w:tr>
      <w:tr>
        <w:tblPrEx>
          <w:tblLayout w:type="fixed"/>
          <w:tblCellMar>
            <w:top w:w="0" w:type="dxa"/>
            <w:left w:w="0" w:type="dxa"/>
            <w:bottom w:w="0" w:type="dxa"/>
            <w:right w:w="0" w:type="dxa"/>
          </w:tblCellMar>
        </w:tblPrEx>
        <w:trPr>
          <w:trHeight w:val="270" w:hRule="atLeast"/>
          <w:jc w:val="center"/>
        </w:trPr>
        <w:tc>
          <w:tcPr>
            <w:tcW w:w="139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r>
              <w:rPr>
                <w:rFonts w:asciiTheme="minorEastAsia" w:hAnsiTheme="minorEastAsia" w:eastAsiaTheme="minorEastAsia"/>
                <w:color w:val="000000"/>
              </w:rPr>
              <w:t>…</w:t>
            </w:r>
          </w:p>
        </w:tc>
        <w:tc>
          <w:tcPr>
            <w:tcW w:w="3272"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51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07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color w:val="000000"/>
              </w:rPr>
            </w:pPr>
          </w:p>
        </w:tc>
        <w:tc>
          <w:tcPr>
            <w:tcW w:w="136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rPr>
            </w:pPr>
          </w:p>
        </w:tc>
      </w:tr>
      <w:tr>
        <w:tblPrEx>
          <w:tblLayout w:type="fixed"/>
          <w:tblCellMar>
            <w:top w:w="0" w:type="dxa"/>
            <w:left w:w="0" w:type="dxa"/>
            <w:bottom w:w="0" w:type="dxa"/>
            <w:right w:w="0" w:type="dxa"/>
          </w:tblCellMar>
        </w:tblPrEx>
        <w:trPr>
          <w:trHeight w:val="270" w:hRule="atLeast"/>
          <w:jc w:val="center"/>
        </w:trPr>
        <w:tc>
          <w:tcPr>
            <w:tcW w:w="8444" w:type="dxa"/>
            <w:gridSpan w:val="6"/>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b/>
                <w:color w:val="000000"/>
              </w:rPr>
            </w:pPr>
            <w:r>
              <w:rPr>
                <w:rFonts w:asciiTheme="minorEastAsia" w:hAnsiTheme="minorEastAsia" w:eastAsiaTheme="minorEastAsia"/>
                <w:b/>
                <w:color w:val="000000"/>
              </w:rPr>
              <w:t>合计</w:t>
            </w:r>
          </w:p>
        </w:tc>
        <w:tc>
          <w:tcPr>
            <w:tcW w:w="136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b/>
                <w:sz w:val="22"/>
              </w:rPr>
            </w:pPr>
          </w:p>
        </w:tc>
      </w:tr>
    </w:tbl>
    <w:p>
      <w:pPr>
        <w:adjustRightInd w:val="0"/>
        <w:snapToGrid w:val="0"/>
        <w:spacing w:line="460" w:lineRule="exact"/>
        <w:jc w:val="center"/>
        <w:rPr>
          <w:rFonts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（七）管理费</w:t>
      </w:r>
    </w:p>
    <w:p>
      <w:pPr>
        <w:spacing w:line="460" w:lineRule="exact"/>
        <w:ind w:firstLine="420"/>
        <w:rPr>
          <w:rFonts w:ascii="仿宋_GB2312" w:eastAsia="仿宋_GB2312"/>
          <w:sz w:val="28"/>
          <w:szCs w:val="28"/>
        </w:rPr>
      </w:pPr>
      <w:r>
        <w:rPr>
          <w:rFonts w:hint="eastAsia" w:ascii="仿宋_GB2312" w:eastAsia="仿宋_GB2312"/>
          <w:sz w:val="28"/>
          <w:szCs w:val="28"/>
        </w:rPr>
        <w:t>管理费是指在项目研究、试制过程中直接发生的管理性支出，以及分摊转入的研制费用（或制造费用）及管理费用等，按照不超过规定的比例计列。</w:t>
      </w:r>
    </w:p>
    <w:p>
      <w:pPr>
        <w:spacing w:line="460" w:lineRule="exact"/>
        <w:ind w:firstLine="420"/>
        <w:rPr>
          <w:rFonts w:ascii="仿宋_GB2312"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ascii="仿宋_GB2312" w:eastAsia="仿宋_GB2312"/>
          <w:sz w:val="28"/>
          <w:szCs w:val="28"/>
        </w:rPr>
        <w:t>本项目管理费预算为××万元，占(材料费、专用费、50%外协费、燃料动力费、事务费、固定资产折旧费)六项之和的××%。</w:t>
      </w:r>
    </w:p>
    <w:p>
      <w:pPr>
        <w:adjustRightInd w:val="0"/>
        <w:snapToGrid w:val="0"/>
        <w:spacing w:line="460" w:lineRule="exact"/>
        <w:ind w:firstLine="560" w:firstLineChars="200"/>
        <w:rPr>
          <w:rFonts w:eastAsia="楷体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（八）工资及劳务</w:t>
      </w:r>
      <w:r>
        <w:rPr>
          <w:rFonts w:eastAsia="楷体_GB2312"/>
          <w:sz w:val="28"/>
          <w:szCs w:val="28"/>
        </w:rPr>
        <w:t>费</w:t>
      </w:r>
    </w:p>
    <w:p>
      <w:pPr>
        <w:spacing w:line="460" w:lineRule="exact"/>
        <w:ind w:firstLine="420"/>
        <w:rPr>
          <w:rFonts w:ascii="仿宋_GB2312" w:eastAsia="仿宋_GB2312"/>
          <w:sz w:val="28"/>
          <w:szCs w:val="28"/>
        </w:rPr>
      </w:pPr>
      <w:r>
        <w:rPr>
          <w:rFonts w:hint="eastAsia" w:ascii="仿宋_GB2312" w:eastAsia="仿宋_GB2312"/>
          <w:sz w:val="28"/>
          <w:szCs w:val="28"/>
        </w:rPr>
        <w:t>工资及劳务费是指在项目研究、试制过程中，项目承担单位支付给参与项目研究的本单位职工的工资、奖金、紧贴、补贴等工资性支出以及支付给参与项目研究的其他人员的劳务费用。</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本项目工资及劳务费预算××万元</w:t>
      </w:r>
      <w:r>
        <w:rPr>
          <w:rFonts w:eastAsia="仿宋_GB2312"/>
          <w:color w:val="000000"/>
          <w:sz w:val="28"/>
          <w:szCs w:val="28"/>
        </w:rPr>
        <w:t>，构成如下表所示</w:t>
      </w:r>
      <w:r>
        <w:rPr>
          <w:rFonts w:hint="eastAsia" w:ascii="仿宋_GB2312" w:eastAsia="仿宋_GB2312"/>
          <w:sz w:val="28"/>
          <w:szCs w:val="28"/>
        </w:rPr>
        <w:t>。</w:t>
      </w:r>
    </w:p>
    <w:p>
      <w:pPr>
        <w:jc w:val="center"/>
        <w:rPr>
          <w:b/>
          <w:sz w:val="28"/>
          <w:szCs w:val="28"/>
        </w:rPr>
      </w:pPr>
      <w:r>
        <w:rPr>
          <w:rFonts w:hint="eastAsia"/>
          <w:b/>
          <w:sz w:val="28"/>
          <w:szCs w:val="28"/>
        </w:rPr>
        <w:t>工资及劳务</w:t>
      </w:r>
      <w:r>
        <w:rPr>
          <w:b/>
          <w:sz w:val="28"/>
          <w:szCs w:val="28"/>
        </w:rPr>
        <w:t>费</w:t>
      </w:r>
      <w:r>
        <w:rPr>
          <w:rFonts w:hint="eastAsia"/>
          <w:b/>
          <w:sz w:val="28"/>
          <w:szCs w:val="28"/>
        </w:rPr>
        <w:t>明细</w:t>
      </w:r>
      <w:r>
        <w:rPr>
          <w:b/>
          <w:sz w:val="28"/>
          <w:szCs w:val="28"/>
        </w:rPr>
        <w:t>表</w:t>
      </w:r>
    </w:p>
    <w:p>
      <w:pPr>
        <w:ind w:right="210"/>
        <w:jc w:val="right"/>
        <w:rPr>
          <w:b/>
          <w:sz w:val="28"/>
          <w:szCs w:val="28"/>
        </w:rPr>
      </w:pPr>
      <w:r>
        <w:rPr>
          <w:rFonts w:hint="eastAsia"/>
          <w:b/>
        </w:rPr>
        <w:t>单位：万元</w:t>
      </w:r>
    </w:p>
    <w:tbl>
      <w:tblPr>
        <w:tblStyle w:val="13"/>
        <w:tblW w:w="9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5"/>
        <w:gridCol w:w="4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科目</w:t>
            </w:r>
          </w:p>
        </w:tc>
        <w:tc>
          <w:tcPr>
            <w:tcW w:w="4720"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工资及劳务费</w:t>
            </w:r>
          </w:p>
        </w:tc>
        <w:tc>
          <w:tcPr>
            <w:tcW w:w="47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高端人才年薪费</w:t>
            </w:r>
          </w:p>
        </w:tc>
        <w:tc>
          <w:tcPr>
            <w:tcW w:w="47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sz w:val="24"/>
                <w:szCs w:val="24"/>
              </w:rPr>
            </w:pPr>
            <w:r>
              <w:rPr>
                <w:rFonts w:hint="eastAsia" w:ascii="仿宋_GB2312" w:eastAsia="仿宋_GB2312"/>
                <w:sz w:val="24"/>
                <w:szCs w:val="24"/>
              </w:rPr>
              <w:t>……</w:t>
            </w:r>
          </w:p>
        </w:tc>
        <w:tc>
          <w:tcPr>
            <w:tcW w:w="47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75" w:type="dxa"/>
            <w:tcBorders>
              <w:top w:val="single" w:color="auto" w:sz="4" w:space="0"/>
              <w:left w:val="single" w:color="auto" w:sz="4" w:space="0"/>
              <w:bottom w:val="single" w:color="auto" w:sz="4" w:space="0"/>
              <w:right w:val="single" w:color="auto" w:sz="4" w:space="0"/>
            </w:tcBorders>
          </w:tcPr>
          <w:p>
            <w:pPr>
              <w:spacing w:line="360" w:lineRule="auto"/>
              <w:jc w:val="center"/>
              <w:rPr>
                <w:b/>
                <w:sz w:val="24"/>
                <w:szCs w:val="24"/>
              </w:rPr>
            </w:pPr>
            <w:r>
              <w:rPr>
                <w:rFonts w:hint="eastAsia"/>
                <w:b/>
                <w:sz w:val="24"/>
                <w:szCs w:val="24"/>
              </w:rPr>
              <w:t>总计</w:t>
            </w:r>
          </w:p>
        </w:tc>
        <w:tc>
          <w:tcPr>
            <w:tcW w:w="4720"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p>
        </w:tc>
      </w:tr>
    </w:tbl>
    <w:p>
      <w:pPr>
        <w:spacing w:line="460" w:lineRule="exact"/>
        <w:rPr>
          <w:rFonts w:ascii="仿宋_GB2312" w:eastAsia="仿宋_GB2312"/>
          <w:sz w:val="28"/>
          <w:szCs w:val="28"/>
        </w:rPr>
      </w:pPr>
    </w:p>
    <w:p>
      <w:pPr>
        <w:jc w:val="center"/>
        <w:rPr>
          <w:b/>
          <w:sz w:val="28"/>
          <w:szCs w:val="28"/>
        </w:rPr>
      </w:pPr>
      <w:r>
        <w:rPr>
          <w:rFonts w:hint="eastAsia"/>
          <w:b/>
          <w:sz w:val="28"/>
          <w:szCs w:val="28"/>
        </w:rPr>
        <w:t>试制类项目和技术类项目工资及劳务费测算表</w:t>
      </w:r>
    </w:p>
    <w:p>
      <w:pPr>
        <w:spacing w:line="460" w:lineRule="exact"/>
        <w:ind w:firstLine="420"/>
        <w:jc w:val="right"/>
        <w:rPr>
          <w:rFonts w:ascii="仿宋_GB2312" w:eastAsia="仿宋_GB2312"/>
          <w:sz w:val="28"/>
          <w:szCs w:val="28"/>
        </w:rPr>
      </w:pPr>
      <w:r>
        <w:rPr>
          <w:rFonts w:hint="eastAsia"/>
          <w:b/>
        </w:rPr>
        <w:t>单位：万元</w:t>
      </w:r>
    </w:p>
    <w:tbl>
      <w:tblPr>
        <w:tblStyle w:val="14"/>
        <w:tblW w:w="9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7"/>
        <w:gridCol w:w="1767"/>
        <w:gridCol w:w="1413"/>
        <w:gridCol w:w="2013"/>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7" w:type="dxa"/>
          </w:tcPr>
          <w:p>
            <w:pPr>
              <w:spacing w:line="320" w:lineRule="exact"/>
              <w:jc w:val="center"/>
              <w:rPr>
                <w:rFonts w:ascii="Times New Roman" w:hAnsi="Times New Roman"/>
                <w:b/>
                <w:bCs/>
                <w:color w:val="000000"/>
              </w:rPr>
            </w:pPr>
            <w:r>
              <w:rPr>
                <w:rFonts w:hint="eastAsia" w:ascii="Times New Roman" w:hAnsi="Times New Roman"/>
                <w:b/>
                <w:bCs/>
                <w:color w:val="000000"/>
              </w:rPr>
              <w:t>项目</w:t>
            </w:r>
          </w:p>
        </w:tc>
        <w:tc>
          <w:tcPr>
            <w:tcW w:w="1767" w:type="dxa"/>
          </w:tcPr>
          <w:p>
            <w:pPr>
              <w:spacing w:line="320" w:lineRule="exact"/>
              <w:jc w:val="center"/>
              <w:rPr>
                <w:rFonts w:ascii="Times New Roman" w:hAnsi="Times New Roman"/>
                <w:b/>
                <w:bCs/>
                <w:color w:val="000000"/>
              </w:rPr>
            </w:pPr>
          </w:p>
        </w:tc>
        <w:tc>
          <w:tcPr>
            <w:tcW w:w="1413" w:type="dxa"/>
          </w:tcPr>
          <w:p>
            <w:pPr>
              <w:spacing w:line="320" w:lineRule="exact"/>
              <w:jc w:val="center"/>
              <w:rPr>
                <w:rFonts w:ascii="Times New Roman" w:hAnsi="Times New Roman"/>
                <w:b/>
                <w:bCs/>
                <w:color w:val="000000"/>
              </w:rPr>
            </w:pPr>
            <w:r>
              <w:rPr>
                <w:rFonts w:hint="eastAsia" w:ascii="Times New Roman" w:hAnsi="Times New Roman"/>
                <w:b/>
                <w:bCs/>
                <w:color w:val="000000"/>
              </w:rPr>
              <w:t>16年</w:t>
            </w:r>
          </w:p>
        </w:tc>
        <w:tc>
          <w:tcPr>
            <w:tcW w:w="2013" w:type="dxa"/>
          </w:tcPr>
          <w:p>
            <w:pPr>
              <w:spacing w:line="320" w:lineRule="exact"/>
              <w:jc w:val="center"/>
              <w:rPr>
                <w:rFonts w:ascii="Times New Roman" w:hAnsi="Times New Roman"/>
                <w:b/>
                <w:bCs/>
                <w:color w:val="000000"/>
              </w:rPr>
            </w:pPr>
            <w:r>
              <w:rPr>
                <w:rFonts w:hint="eastAsia" w:ascii="Times New Roman" w:hAnsi="Times New Roman"/>
                <w:b/>
                <w:bCs/>
                <w:color w:val="000000"/>
              </w:rPr>
              <w:t>17年</w:t>
            </w:r>
          </w:p>
        </w:tc>
        <w:tc>
          <w:tcPr>
            <w:tcW w:w="2015" w:type="dxa"/>
          </w:tcPr>
          <w:p>
            <w:pPr>
              <w:spacing w:line="320" w:lineRule="exact"/>
              <w:jc w:val="center"/>
              <w:rPr>
                <w:rFonts w:ascii="Times New Roman" w:hAnsi="Times New Roman"/>
                <w:b/>
                <w:bCs/>
                <w:color w:val="000000"/>
              </w:rPr>
            </w:pPr>
            <w:r>
              <w:rPr>
                <w:rFonts w:hint="eastAsia" w:ascii="Times New Roman" w:hAnsi="Times New Roman"/>
                <w:b/>
                <w:bCs/>
                <w:color w:val="000000"/>
              </w:rPr>
              <w:t>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7" w:type="dxa"/>
          </w:tcPr>
          <w:p>
            <w:pPr>
              <w:spacing w:line="320" w:lineRule="exact"/>
              <w:jc w:val="center"/>
              <w:rPr>
                <w:rFonts w:ascii="Times New Roman" w:hAnsi="Times New Roman"/>
                <w:b/>
                <w:bCs/>
                <w:color w:val="000000"/>
              </w:rPr>
            </w:pPr>
            <w:r>
              <w:rPr>
                <w:rFonts w:hint="eastAsia" w:ascii="Times New Roman" w:hAnsi="Times New Roman"/>
                <w:b/>
                <w:bCs/>
                <w:color w:val="000000"/>
              </w:rPr>
              <w:t>营业收入</w:t>
            </w:r>
          </w:p>
        </w:tc>
        <w:tc>
          <w:tcPr>
            <w:tcW w:w="1767" w:type="dxa"/>
          </w:tcPr>
          <w:p>
            <w:pPr>
              <w:spacing w:line="320" w:lineRule="exact"/>
              <w:jc w:val="center"/>
              <w:rPr>
                <w:rFonts w:ascii="Times New Roman" w:hAnsi="Times New Roman"/>
                <w:b/>
                <w:bCs/>
                <w:color w:val="000000"/>
              </w:rPr>
            </w:pPr>
            <w:r>
              <w:rPr>
                <w:rFonts w:hint="eastAsia" w:ascii="Times New Roman" w:hAnsi="Times New Roman"/>
                <w:b/>
                <w:bCs/>
                <w:color w:val="000000"/>
              </w:rPr>
              <w:t>R</w:t>
            </w:r>
          </w:p>
        </w:tc>
        <w:tc>
          <w:tcPr>
            <w:tcW w:w="1413" w:type="dxa"/>
          </w:tcPr>
          <w:p>
            <w:pPr>
              <w:spacing w:line="320" w:lineRule="exact"/>
              <w:jc w:val="center"/>
              <w:rPr>
                <w:rFonts w:ascii="Times New Roman" w:hAnsi="Times New Roman"/>
                <w:b/>
                <w:bCs/>
                <w:color w:val="000000"/>
              </w:rPr>
            </w:pPr>
          </w:p>
        </w:tc>
        <w:tc>
          <w:tcPr>
            <w:tcW w:w="2013" w:type="dxa"/>
          </w:tcPr>
          <w:p>
            <w:pPr>
              <w:spacing w:line="320" w:lineRule="exact"/>
              <w:jc w:val="center"/>
              <w:rPr>
                <w:rFonts w:ascii="Times New Roman" w:hAnsi="Times New Roman"/>
                <w:b/>
                <w:bCs/>
                <w:color w:val="000000"/>
              </w:rPr>
            </w:pPr>
          </w:p>
        </w:tc>
        <w:tc>
          <w:tcPr>
            <w:tcW w:w="2015" w:type="dxa"/>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7" w:type="dxa"/>
          </w:tcPr>
          <w:p>
            <w:pPr>
              <w:spacing w:line="320" w:lineRule="exact"/>
              <w:jc w:val="center"/>
              <w:rPr>
                <w:rFonts w:ascii="Times New Roman" w:hAnsi="Times New Roman"/>
                <w:b/>
                <w:bCs/>
                <w:color w:val="000000"/>
              </w:rPr>
            </w:pPr>
            <w:r>
              <w:rPr>
                <w:rFonts w:hint="eastAsia" w:ascii="Times New Roman" w:hAnsi="Times New Roman"/>
                <w:b/>
                <w:bCs/>
                <w:color w:val="000000"/>
              </w:rPr>
              <w:t>工资总额</w:t>
            </w:r>
          </w:p>
        </w:tc>
        <w:tc>
          <w:tcPr>
            <w:tcW w:w="1767" w:type="dxa"/>
          </w:tcPr>
          <w:p>
            <w:pPr>
              <w:spacing w:line="320" w:lineRule="exact"/>
              <w:jc w:val="center"/>
              <w:rPr>
                <w:rFonts w:ascii="Times New Roman" w:hAnsi="Times New Roman"/>
                <w:b/>
                <w:bCs/>
                <w:color w:val="000000"/>
              </w:rPr>
            </w:pPr>
            <w:r>
              <w:rPr>
                <w:rFonts w:hint="eastAsia" w:ascii="Times New Roman" w:hAnsi="Times New Roman"/>
                <w:b/>
                <w:bCs/>
                <w:color w:val="000000"/>
              </w:rPr>
              <w:t>S</w:t>
            </w:r>
          </w:p>
        </w:tc>
        <w:tc>
          <w:tcPr>
            <w:tcW w:w="1413" w:type="dxa"/>
          </w:tcPr>
          <w:p>
            <w:pPr>
              <w:spacing w:line="320" w:lineRule="exact"/>
              <w:jc w:val="center"/>
              <w:rPr>
                <w:rFonts w:ascii="Times New Roman" w:hAnsi="Times New Roman"/>
                <w:b/>
                <w:bCs/>
                <w:color w:val="000000"/>
              </w:rPr>
            </w:pPr>
          </w:p>
        </w:tc>
        <w:tc>
          <w:tcPr>
            <w:tcW w:w="2013" w:type="dxa"/>
          </w:tcPr>
          <w:p>
            <w:pPr>
              <w:spacing w:line="320" w:lineRule="exact"/>
              <w:jc w:val="center"/>
              <w:rPr>
                <w:rFonts w:ascii="Times New Roman" w:hAnsi="Times New Roman"/>
                <w:b/>
                <w:bCs/>
                <w:color w:val="000000"/>
              </w:rPr>
            </w:pPr>
          </w:p>
        </w:tc>
        <w:tc>
          <w:tcPr>
            <w:tcW w:w="2015" w:type="dxa"/>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7" w:type="dxa"/>
          </w:tcPr>
          <w:p>
            <w:pPr>
              <w:spacing w:line="320" w:lineRule="exact"/>
              <w:jc w:val="center"/>
              <w:rPr>
                <w:rFonts w:ascii="Times New Roman" w:hAnsi="Times New Roman"/>
                <w:b/>
                <w:bCs/>
                <w:color w:val="000000"/>
              </w:rPr>
            </w:pPr>
            <w:r>
              <w:rPr>
                <w:rFonts w:hint="eastAsia" w:ascii="Times New Roman" w:hAnsi="Times New Roman"/>
                <w:b/>
                <w:bCs/>
                <w:color w:val="000000"/>
              </w:rPr>
              <w:t>事业费拨款</w:t>
            </w:r>
          </w:p>
        </w:tc>
        <w:tc>
          <w:tcPr>
            <w:tcW w:w="1767" w:type="dxa"/>
          </w:tcPr>
          <w:p>
            <w:pPr>
              <w:spacing w:line="320" w:lineRule="exact"/>
              <w:jc w:val="center"/>
              <w:rPr>
                <w:rFonts w:ascii="Times New Roman" w:hAnsi="Times New Roman"/>
                <w:b/>
                <w:bCs/>
                <w:color w:val="000000"/>
              </w:rPr>
            </w:pPr>
            <w:r>
              <w:rPr>
                <w:rFonts w:hint="eastAsia" w:ascii="Times New Roman" w:hAnsi="Times New Roman"/>
                <w:b/>
                <w:bCs/>
                <w:color w:val="000000"/>
              </w:rPr>
              <w:t>D</w:t>
            </w:r>
          </w:p>
        </w:tc>
        <w:tc>
          <w:tcPr>
            <w:tcW w:w="1413" w:type="dxa"/>
          </w:tcPr>
          <w:p>
            <w:pPr>
              <w:spacing w:line="320" w:lineRule="exact"/>
              <w:jc w:val="center"/>
              <w:rPr>
                <w:rFonts w:ascii="Times New Roman" w:hAnsi="Times New Roman"/>
                <w:b/>
                <w:bCs/>
                <w:color w:val="000000"/>
              </w:rPr>
            </w:pPr>
          </w:p>
        </w:tc>
        <w:tc>
          <w:tcPr>
            <w:tcW w:w="2013" w:type="dxa"/>
          </w:tcPr>
          <w:p>
            <w:pPr>
              <w:spacing w:line="320" w:lineRule="exact"/>
              <w:jc w:val="center"/>
              <w:rPr>
                <w:rFonts w:ascii="Times New Roman" w:hAnsi="Times New Roman"/>
                <w:b/>
                <w:bCs/>
                <w:color w:val="000000"/>
              </w:rPr>
            </w:pPr>
          </w:p>
        </w:tc>
        <w:tc>
          <w:tcPr>
            <w:tcW w:w="2015" w:type="dxa"/>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7" w:type="dxa"/>
          </w:tcPr>
          <w:p>
            <w:pPr>
              <w:spacing w:line="320" w:lineRule="exact"/>
              <w:jc w:val="center"/>
              <w:rPr>
                <w:rFonts w:ascii="Times New Roman" w:hAnsi="Times New Roman"/>
                <w:b/>
                <w:bCs/>
                <w:color w:val="000000"/>
              </w:rPr>
            </w:pPr>
            <w:r>
              <w:rPr>
                <w:rFonts w:hint="eastAsia" w:ascii="Times New Roman" w:hAnsi="Times New Roman"/>
                <w:b/>
                <w:bCs/>
                <w:color w:val="000000"/>
              </w:rPr>
              <w:t>a值测算</w:t>
            </w:r>
          </w:p>
        </w:tc>
        <w:tc>
          <w:tcPr>
            <w:tcW w:w="7208" w:type="dxa"/>
            <w:gridSpan w:val="4"/>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7" w:type="dxa"/>
          </w:tcPr>
          <w:p>
            <w:pPr>
              <w:spacing w:line="320" w:lineRule="exact"/>
              <w:jc w:val="center"/>
              <w:rPr>
                <w:rFonts w:ascii="Times New Roman" w:hAnsi="Times New Roman"/>
                <w:b/>
                <w:bCs/>
                <w:color w:val="000000"/>
              </w:rPr>
            </w:pPr>
            <w:r>
              <w:rPr>
                <w:rFonts w:hint="eastAsia" w:ascii="Times New Roman" w:hAnsi="Times New Roman"/>
                <w:b/>
                <w:bCs/>
                <w:color w:val="000000"/>
              </w:rPr>
              <w:t>工资及劳务费</w:t>
            </w:r>
          </w:p>
        </w:tc>
        <w:tc>
          <w:tcPr>
            <w:tcW w:w="7208" w:type="dxa"/>
            <w:gridSpan w:val="4"/>
          </w:tcPr>
          <w:p>
            <w:pPr>
              <w:tabs>
                <w:tab w:val="left" w:pos="1680"/>
                <w:tab w:val="center" w:pos="2781"/>
              </w:tabs>
              <w:spacing w:line="320" w:lineRule="exact"/>
              <w:jc w:val="left"/>
              <w:rPr>
                <w:rFonts w:ascii="Times New Roman" w:hAnsi="Times New Roman"/>
                <w:b/>
                <w:bCs/>
                <w:color w:val="000000"/>
              </w:rPr>
            </w:pPr>
          </w:p>
        </w:tc>
      </w:tr>
    </w:tbl>
    <w:p>
      <w:pPr>
        <w:spacing w:line="460" w:lineRule="exact"/>
        <w:rPr>
          <w:rFonts w:eastAsia="楷体_GB2312"/>
          <w:sz w:val="28"/>
          <w:szCs w:val="28"/>
        </w:rPr>
      </w:pPr>
    </w:p>
    <w:p>
      <w:pPr>
        <w:jc w:val="center"/>
        <w:rPr>
          <w:b/>
          <w:sz w:val="28"/>
          <w:szCs w:val="28"/>
        </w:rPr>
      </w:pPr>
      <w:r>
        <w:rPr>
          <w:rFonts w:hint="eastAsia"/>
          <w:b/>
          <w:sz w:val="28"/>
          <w:szCs w:val="28"/>
        </w:rPr>
        <w:t>研究类项目工资及劳务费测算表</w:t>
      </w:r>
    </w:p>
    <w:p>
      <w:pPr>
        <w:spacing w:line="460" w:lineRule="exact"/>
        <w:ind w:firstLine="420"/>
        <w:jc w:val="right"/>
        <w:rPr>
          <w:rFonts w:ascii="仿宋_GB2312" w:eastAsia="仿宋_GB2312"/>
          <w:sz w:val="28"/>
          <w:szCs w:val="28"/>
        </w:rPr>
      </w:pPr>
      <w:r>
        <w:rPr>
          <w:rFonts w:hint="eastAsia"/>
          <w:b/>
        </w:rPr>
        <w:t>单位：万元</w:t>
      </w:r>
    </w:p>
    <w:tbl>
      <w:tblPr>
        <w:tblStyle w:val="14"/>
        <w:tblW w:w="9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7"/>
        <w:gridCol w:w="1767"/>
        <w:gridCol w:w="1413"/>
        <w:gridCol w:w="2013"/>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7" w:type="dxa"/>
          </w:tcPr>
          <w:p>
            <w:pPr>
              <w:spacing w:line="320" w:lineRule="exact"/>
              <w:jc w:val="center"/>
              <w:rPr>
                <w:rFonts w:ascii="Times New Roman" w:hAnsi="Times New Roman"/>
                <w:b/>
                <w:bCs/>
                <w:color w:val="000000"/>
              </w:rPr>
            </w:pPr>
            <w:r>
              <w:rPr>
                <w:rFonts w:hint="eastAsia" w:ascii="Times New Roman" w:hAnsi="Times New Roman"/>
                <w:b/>
                <w:bCs/>
                <w:color w:val="000000"/>
              </w:rPr>
              <w:t>项目</w:t>
            </w:r>
          </w:p>
        </w:tc>
        <w:tc>
          <w:tcPr>
            <w:tcW w:w="1767" w:type="dxa"/>
          </w:tcPr>
          <w:p>
            <w:pPr>
              <w:spacing w:line="320" w:lineRule="exact"/>
              <w:jc w:val="center"/>
              <w:rPr>
                <w:rFonts w:ascii="Times New Roman" w:hAnsi="Times New Roman"/>
                <w:b/>
                <w:bCs/>
                <w:color w:val="000000"/>
              </w:rPr>
            </w:pPr>
          </w:p>
        </w:tc>
        <w:tc>
          <w:tcPr>
            <w:tcW w:w="1413" w:type="dxa"/>
          </w:tcPr>
          <w:p>
            <w:pPr>
              <w:spacing w:line="320" w:lineRule="exact"/>
              <w:jc w:val="center"/>
              <w:rPr>
                <w:rFonts w:ascii="Times New Roman" w:hAnsi="Times New Roman"/>
                <w:b/>
                <w:bCs/>
                <w:color w:val="000000"/>
              </w:rPr>
            </w:pPr>
            <w:r>
              <w:rPr>
                <w:rFonts w:hint="eastAsia" w:ascii="Times New Roman" w:hAnsi="Times New Roman"/>
                <w:b/>
                <w:bCs/>
                <w:color w:val="000000"/>
              </w:rPr>
              <w:t>第1年</w:t>
            </w:r>
          </w:p>
        </w:tc>
        <w:tc>
          <w:tcPr>
            <w:tcW w:w="2013" w:type="dxa"/>
          </w:tcPr>
          <w:p>
            <w:pPr>
              <w:spacing w:line="320" w:lineRule="exact"/>
              <w:jc w:val="center"/>
              <w:rPr>
                <w:rFonts w:ascii="Times New Roman" w:hAnsi="Times New Roman"/>
                <w:b/>
                <w:bCs/>
                <w:color w:val="000000"/>
              </w:rPr>
            </w:pPr>
            <w:r>
              <w:rPr>
                <w:rFonts w:hint="eastAsia" w:ascii="Times New Roman" w:hAnsi="Times New Roman"/>
                <w:b/>
                <w:bCs/>
                <w:color w:val="000000"/>
              </w:rPr>
              <w:t>第2年</w:t>
            </w:r>
          </w:p>
        </w:tc>
        <w:tc>
          <w:tcPr>
            <w:tcW w:w="2015" w:type="dxa"/>
          </w:tcPr>
          <w:p>
            <w:pPr>
              <w:spacing w:line="320" w:lineRule="exact"/>
              <w:jc w:val="center"/>
              <w:rPr>
                <w:rFonts w:ascii="Times New Roman" w:hAnsi="Times New Roman"/>
                <w:b/>
                <w:bCs/>
                <w:color w:val="000000"/>
              </w:rPr>
            </w:pPr>
            <w:r>
              <w:rPr>
                <w:rFonts w:hint="eastAsia" w:ascii="Times New Roman" w:hAnsi="Times New Roman"/>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7" w:type="dxa"/>
          </w:tcPr>
          <w:p>
            <w:pPr>
              <w:spacing w:line="320" w:lineRule="exact"/>
              <w:jc w:val="center"/>
              <w:rPr>
                <w:rFonts w:ascii="Times New Roman" w:hAnsi="Times New Roman"/>
                <w:b/>
                <w:bCs/>
                <w:color w:val="000000"/>
              </w:rPr>
            </w:pPr>
            <w:r>
              <w:rPr>
                <w:rFonts w:hint="eastAsia" w:ascii="Times New Roman" w:hAnsi="Times New Roman"/>
                <w:b/>
                <w:bCs/>
                <w:color w:val="000000"/>
              </w:rPr>
              <w:t>工资总额</w:t>
            </w:r>
          </w:p>
        </w:tc>
        <w:tc>
          <w:tcPr>
            <w:tcW w:w="1767" w:type="dxa"/>
          </w:tcPr>
          <w:p>
            <w:pPr>
              <w:spacing w:line="320" w:lineRule="exact"/>
              <w:jc w:val="center"/>
              <w:rPr>
                <w:rFonts w:ascii="Times New Roman" w:hAnsi="Times New Roman"/>
                <w:b/>
                <w:bCs/>
                <w:color w:val="000000"/>
              </w:rPr>
            </w:pPr>
            <w:r>
              <w:rPr>
                <w:rFonts w:hint="eastAsia" w:ascii="Times New Roman" w:hAnsi="Times New Roman"/>
                <w:b/>
                <w:bCs/>
                <w:color w:val="000000"/>
              </w:rPr>
              <w:t>S</w:t>
            </w:r>
            <w:r>
              <w:rPr>
                <w:rFonts w:ascii="Times New Roman" w:hAnsi="Times New Roman"/>
                <w:b/>
                <w:bCs/>
                <w:color w:val="000000"/>
              </w:rPr>
              <w:t>’</w:t>
            </w:r>
          </w:p>
        </w:tc>
        <w:tc>
          <w:tcPr>
            <w:tcW w:w="1413" w:type="dxa"/>
          </w:tcPr>
          <w:p>
            <w:pPr>
              <w:spacing w:line="320" w:lineRule="exact"/>
              <w:jc w:val="center"/>
              <w:rPr>
                <w:rFonts w:ascii="Times New Roman" w:hAnsi="Times New Roman"/>
                <w:b/>
                <w:bCs/>
                <w:color w:val="000000"/>
              </w:rPr>
            </w:pPr>
          </w:p>
        </w:tc>
        <w:tc>
          <w:tcPr>
            <w:tcW w:w="2013" w:type="dxa"/>
          </w:tcPr>
          <w:p>
            <w:pPr>
              <w:spacing w:line="320" w:lineRule="exact"/>
              <w:jc w:val="center"/>
              <w:rPr>
                <w:rFonts w:ascii="Times New Roman" w:hAnsi="Times New Roman"/>
                <w:b/>
                <w:bCs/>
                <w:color w:val="000000"/>
              </w:rPr>
            </w:pPr>
          </w:p>
        </w:tc>
        <w:tc>
          <w:tcPr>
            <w:tcW w:w="2015" w:type="dxa"/>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7" w:type="dxa"/>
          </w:tcPr>
          <w:p>
            <w:pPr>
              <w:spacing w:line="320" w:lineRule="exact"/>
              <w:jc w:val="center"/>
              <w:rPr>
                <w:rFonts w:ascii="Times New Roman" w:hAnsi="Times New Roman"/>
                <w:b/>
                <w:bCs/>
                <w:color w:val="000000"/>
              </w:rPr>
            </w:pPr>
            <w:r>
              <w:rPr>
                <w:rFonts w:hint="eastAsia" w:ascii="Times New Roman" w:hAnsi="Times New Roman"/>
                <w:b/>
                <w:bCs/>
                <w:color w:val="000000"/>
              </w:rPr>
              <w:t>事业费拨款</w:t>
            </w:r>
          </w:p>
        </w:tc>
        <w:tc>
          <w:tcPr>
            <w:tcW w:w="1767" w:type="dxa"/>
          </w:tcPr>
          <w:p>
            <w:pPr>
              <w:spacing w:line="320" w:lineRule="exact"/>
              <w:jc w:val="center"/>
              <w:rPr>
                <w:rFonts w:ascii="Times New Roman" w:hAnsi="Times New Roman"/>
                <w:b/>
                <w:bCs/>
                <w:color w:val="000000"/>
              </w:rPr>
            </w:pPr>
            <w:r>
              <w:rPr>
                <w:rFonts w:hint="eastAsia" w:ascii="Times New Roman" w:hAnsi="Times New Roman"/>
                <w:b/>
                <w:bCs/>
                <w:color w:val="000000"/>
              </w:rPr>
              <w:t>D</w:t>
            </w:r>
          </w:p>
        </w:tc>
        <w:tc>
          <w:tcPr>
            <w:tcW w:w="1413" w:type="dxa"/>
          </w:tcPr>
          <w:p>
            <w:pPr>
              <w:spacing w:line="320" w:lineRule="exact"/>
              <w:jc w:val="center"/>
              <w:rPr>
                <w:rFonts w:ascii="Times New Roman" w:hAnsi="Times New Roman"/>
                <w:b/>
                <w:bCs/>
                <w:color w:val="000000"/>
              </w:rPr>
            </w:pPr>
          </w:p>
        </w:tc>
        <w:tc>
          <w:tcPr>
            <w:tcW w:w="2013" w:type="dxa"/>
          </w:tcPr>
          <w:p>
            <w:pPr>
              <w:spacing w:line="320" w:lineRule="exact"/>
              <w:jc w:val="center"/>
              <w:rPr>
                <w:rFonts w:ascii="Times New Roman" w:hAnsi="Times New Roman"/>
                <w:b/>
                <w:bCs/>
                <w:color w:val="000000"/>
              </w:rPr>
            </w:pPr>
          </w:p>
        </w:tc>
        <w:tc>
          <w:tcPr>
            <w:tcW w:w="2015" w:type="dxa"/>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7" w:type="dxa"/>
          </w:tcPr>
          <w:p>
            <w:pPr>
              <w:spacing w:line="320" w:lineRule="exact"/>
              <w:jc w:val="center"/>
              <w:rPr>
                <w:rFonts w:ascii="Times New Roman" w:hAnsi="Times New Roman"/>
                <w:b/>
                <w:bCs/>
                <w:color w:val="000000"/>
              </w:rPr>
            </w:pPr>
            <w:r>
              <w:rPr>
                <w:rFonts w:hint="eastAsia" w:ascii="Times New Roman" w:hAnsi="Times New Roman"/>
                <w:b/>
                <w:bCs/>
                <w:color w:val="000000"/>
              </w:rPr>
              <w:t>该项目研制人数</w:t>
            </w:r>
          </w:p>
        </w:tc>
        <w:tc>
          <w:tcPr>
            <w:tcW w:w="1767" w:type="dxa"/>
          </w:tcPr>
          <w:p>
            <w:pPr>
              <w:spacing w:line="320" w:lineRule="exact"/>
              <w:jc w:val="center"/>
              <w:rPr>
                <w:rFonts w:ascii="Times New Roman" w:hAnsi="Times New Roman"/>
                <w:b/>
                <w:bCs/>
                <w:color w:val="000000"/>
              </w:rPr>
            </w:pPr>
            <w:r>
              <w:rPr>
                <w:rFonts w:hint="eastAsia" w:ascii="Times New Roman" w:hAnsi="Times New Roman"/>
                <w:b/>
                <w:bCs/>
                <w:color w:val="000000"/>
              </w:rPr>
              <w:t>Pi</w:t>
            </w:r>
          </w:p>
        </w:tc>
        <w:tc>
          <w:tcPr>
            <w:tcW w:w="1413" w:type="dxa"/>
          </w:tcPr>
          <w:p>
            <w:pPr>
              <w:spacing w:line="320" w:lineRule="exact"/>
              <w:jc w:val="center"/>
              <w:rPr>
                <w:rFonts w:ascii="Times New Roman" w:hAnsi="Times New Roman"/>
                <w:b/>
                <w:bCs/>
                <w:color w:val="000000"/>
              </w:rPr>
            </w:pPr>
          </w:p>
        </w:tc>
        <w:tc>
          <w:tcPr>
            <w:tcW w:w="2013" w:type="dxa"/>
          </w:tcPr>
          <w:p>
            <w:pPr>
              <w:spacing w:line="320" w:lineRule="exact"/>
              <w:jc w:val="center"/>
              <w:rPr>
                <w:rFonts w:ascii="Times New Roman" w:hAnsi="Times New Roman"/>
                <w:b/>
                <w:bCs/>
                <w:color w:val="000000"/>
              </w:rPr>
            </w:pPr>
          </w:p>
        </w:tc>
        <w:tc>
          <w:tcPr>
            <w:tcW w:w="2015" w:type="dxa"/>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7" w:type="dxa"/>
          </w:tcPr>
          <w:p>
            <w:pPr>
              <w:spacing w:line="320" w:lineRule="exact"/>
              <w:jc w:val="center"/>
              <w:rPr>
                <w:rFonts w:ascii="Times New Roman" w:hAnsi="Times New Roman"/>
                <w:b/>
                <w:bCs/>
                <w:color w:val="000000"/>
              </w:rPr>
            </w:pPr>
            <w:r>
              <w:rPr>
                <w:rFonts w:hint="eastAsia" w:ascii="Times New Roman" w:hAnsi="Times New Roman"/>
                <w:b/>
                <w:bCs/>
                <w:color w:val="000000"/>
              </w:rPr>
              <w:t>平均在岗职工人数</w:t>
            </w:r>
          </w:p>
        </w:tc>
        <w:tc>
          <w:tcPr>
            <w:tcW w:w="1767" w:type="dxa"/>
          </w:tcPr>
          <w:p>
            <w:pPr>
              <w:spacing w:line="320" w:lineRule="exact"/>
              <w:jc w:val="center"/>
              <w:rPr>
                <w:rFonts w:ascii="Times New Roman" w:hAnsi="Times New Roman"/>
                <w:b/>
                <w:bCs/>
                <w:color w:val="000000"/>
              </w:rPr>
            </w:pPr>
            <w:r>
              <w:rPr>
                <w:rFonts w:hint="eastAsia" w:ascii="Times New Roman" w:hAnsi="Times New Roman"/>
                <w:b/>
                <w:bCs/>
                <w:color w:val="000000"/>
              </w:rPr>
              <w:t>P</w:t>
            </w:r>
            <w:r>
              <w:rPr>
                <w:rFonts w:ascii="Times New Roman" w:hAnsi="Times New Roman"/>
                <w:b/>
                <w:bCs/>
                <w:color w:val="000000"/>
              </w:rPr>
              <w:t>’</w:t>
            </w:r>
          </w:p>
        </w:tc>
        <w:tc>
          <w:tcPr>
            <w:tcW w:w="1413" w:type="dxa"/>
          </w:tcPr>
          <w:p>
            <w:pPr>
              <w:spacing w:line="320" w:lineRule="exact"/>
              <w:jc w:val="center"/>
              <w:rPr>
                <w:rFonts w:ascii="Times New Roman" w:hAnsi="Times New Roman"/>
                <w:b/>
                <w:bCs/>
                <w:color w:val="000000"/>
              </w:rPr>
            </w:pPr>
          </w:p>
        </w:tc>
        <w:tc>
          <w:tcPr>
            <w:tcW w:w="2013" w:type="dxa"/>
          </w:tcPr>
          <w:p>
            <w:pPr>
              <w:spacing w:line="320" w:lineRule="exact"/>
              <w:jc w:val="center"/>
              <w:rPr>
                <w:rFonts w:ascii="Times New Roman" w:hAnsi="Times New Roman"/>
                <w:b/>
                <w:bCs/>
                <w:color w:val="000000"/>
              </w:rPr>
            </w:pPr>
          </w:p>
        </w:tc>
        <w:tc>
          <w:tcPr>
            <w:tcW w:w="2015" w:type="dxa"/>
          </w:tcPr>
          <w:p>
            <w:pPr>
              <w:spacing w:line="320" w:lineRule="exact"/>
              <w:jc w:val="center"/>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7" w:type="dxa"/>
          </w:tcPr>
          <w:p>
            <w:pPr>
              <w:spacing w:line="320" w:lineRule="exact"/>
              <w:jc w:val="center"/>
              <w:rPr>
                <w:rFonts w:ascii="Times New Roman" w:hAnsi="Times New Roman"/>
                <w:b/>
                <w:bCs/>
                <w:color w:val="000000"/>
              </w:rPr>
            </w:pPr>
            <w:r>
              <w:rPr>
                <w:rFonts w:hint="eastAsia" w:ascii="Times New Roman" w:hAnsi="Times New Roman"/>
                <w:b/>
                <w:bCs/>
                <w:color w:val="000000"/>
              </w:rPr>
              <w:t>工资及劳务费</w:t>
            </w:r>
          </w:p>
        </w:tc>
        <w:tc>
          <w:tcPr>
            <w:tcW w:w="7208" w:type="dxa"/>
            <w:gridSpan w:val="4"/>
          </w:tcPr>
          <w:p>
            <w:pPr>
              <w:tabs>
                <w:tab w:val="left" w:pos="1680"/>
                <w:tab w:val="center" w:pos="2781"/>
              </w:tabs>
              <w:spacing w:line="320" w:lineRule="exact"/>
              <w:jc w:val="left"/>
              <w:rPr>
                <w:rFonts w:ascii="Times New Roman" w:hAnsi="Times New Roman"/>
                <w:b/>
                <w:bCs/>
                <w:color w:val="000000"/>
              </w:rPr>
            </w:pPr>
          </w:p>
        </w:tc>
      </w:tr>
    </w:tbl>
    <w:p>
      <w:pPr>
        <w:adjustRightInd w:val="0"/>
        <w:snapToGrid w:val="0"/>
        <w:spacing w:line="312" w:lineRule="auto"/>
        <w:jc w:val="center"/>
        <w:rPr>
          <w:rFonts w:eastAsia="黑体"/>
          <w:sz w:val="28"/>
          <w:szCs w:val="28"/>
        </w:rPr>
      </w:pPr>
    </w:p>
    <w:p>
      <w:pPr>
        <w:adjustRightInd w:val="0"/>
        <w:snapToGrid w:val="0"/>
        <w:spacing w:line="312" w:lineRule="auto"/>
        <w:jc w:val="center"/>
        <w:rPr>
          <w:b/>
          <w:sz w:val="28"/>
          <w:szCs w:val="28"/>
        </w:rPr>
      </w:pPr>
      <w:r>
        <w:rPr>
          <w:rFonts w:hint="eastAsia"/>
          <w:b/>
          <w:sz w:val="28"/>
          <w:szCs w:val="28"/>
        </w:rPr>
        <w:t>高端人才年薪费明细</w:t>
      </w:r>
      <w:r>
        <w:rPr>
          <w:b/>
          <w:sz w:val="28"/>
          <w:szCs w:val="28"/>
        </w:rPr>
        <w:t>表</w:t>
      </w:r>
    </w:p>
    <w:p>
      <w:pPr>
        <w:spacing w:line="320" w:lineRule="exact"/>
        <w:ind w:right="210"/>
        <w:jc w:val="right"/>
        <w:rPr>
          <w:b/>
        </w:rPr>
      </w:pPr>
      <w:r>
        <w:rPr>
          <w:rFonts w:hint="eastAsia"/>
          <w:b/>
        </w:rPr>
        <w:t>单位：万元</w:t>
      </w:r>
    </w:p>
    <w:tbl>
      <w:tblPr>
        <w:tblStyle w:val="13"/>
        <w:tblW w:w="9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135"/>
        <w:gridCol w:w="2249"/>
        <w:gridCol w:w="796"/>
        <w:gridCol w:w="1477"/>
        <w:gridCol w:w="1817"/>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Align w:val="center"/>
          </w:tcPr>
          <w:p>
            <w:pPr>
              <w:jc w:val="center"/>
              <w:rPr>
                <w:b/>
                <w:bCs/>
              </w:rPr>
            </w:pPr>
            <w:r>
              <w:rPr>
                <w:rFonts w:hint="eastAsia"/>
                <w:b/>
                <w:bCs/>
              </w:rPr>
              <w:t>聘用人员</w:t>
            </w:r>
          </w:p>
        </w:tc>
        <w:tc>
          <w:tcPr>
            <w:tcW w:w="1135" w:type="dxa"/>
            <w:vAlign w:val="center"/>
          </w:tcPr>
          <w:p>
            <w:pPr>
              <w:jc w:val="center"/>
              <w:rPr>
                <w:b/>
                <w:bCs/>
              </w:rPr>
            </w:pPr>
            <w:r>
              <w:rPr>
                <w:rFonts w:hint="eastAsia"/>
                <w:b/>
                <w:bCs/>
              </w:rPr>
              <w:t>职称</w:t>
            </w:r>
          </w:p>
        </w:tc>
        <w:tc>
          <w:tcPr>
            <w:tcW w:w="2249" w:type="dxa"/>
            <w:vAlign w:val="center"/>
          </w:tcPr>
          <w:p>
            <w:pPr>
              <w:jc w:val="center"/>
              <w:rPr>
                <w:b/>
                <w:bCs/>
              </w:rPr>
            </w:pPr>
            <w:r>
              <w:rPr>
                <w:rFonts w:hint="eastAsia"/>
                <w:b/>
                <w:bCs/>
              </w:rPr>
              <w:t>承担任务</w:t>
            </w:r>
          </w:p>
        </w:tc>
        <w:tc>
          <w:tcPr>
            <w:tcW w:w="796" w:type="dxa"/>
            <w:vAlign w:val="center"/>
          </w:tcPr>
          <w:p>
            <w:pPr>
              <w:jc w:val="center"/>
              <w:rPr>
                <w:b/>
                <w:bCs/>
              </w:rPr>
            </w:pPr>
            <w:r>
              <w:rPr>
                <w:rFonts w:hint="eastAsia"/>
                <w:b/>
                <w:bCs/>
              </w:rPr>
              <w:t>人数</w:t>
            </w:r>
          </w:p>
        </w:tc>
        <w:tc>
          <w:tcPr>
            <w:tcW w:w="1477" w:type="dxa"/>
            <w:vAlign w:val="center"/>
          </w:tcPr>
          <w:p>
            <w:pPr>
              <w:jc w:val="center"/>
              <w:rPr>
                <w:b/>
                <w:bCs/>
              </w:rPr>
            </w:pPr>
            <w:r>
              <w:rPr>
                <w:rFonts w:hint="eastAsia"/>
                <w:b/>
                <w:bCs/>
              </w:rPr>
              <w:t>支付标准</w:t>
            </w:r>
          </w:p>
          <w:p>
            <w:pPr>
              <w:jc w:val="center"/>
              <w:rPr>
                <w:b/>
                <w:bCs/>
              </w:rPr>
            </w:pPr>
            <w:r>
              <w:rPr>
                <w:rFonts w:hint="eastAsia"/>
                <w:b/>
                <w:bCs/>
              </w:rPr>
              <w:t>（万元/年）</w:t>
            </w:r>
          </w:p>
        </w:tc>
        <w:tc>
          <w:tcPr>
            <w:tcW w:w="1817" w:type="dxa"/>
            <w:vAlign w:val="center"/>
          </w:tcPr>
          <w:p>
            <w:pPr>
              <w:jc w:val="center"/>
              <w:rPr>
                <w:b/>
                <w:bCs/>
              </w:rPr>
            </w:pPr>
            <w:r>
              <w:rPr>
                <w:rFonts w:hint="eastAsia"/>
                <w:b/>
                <w:bCs/>
              </w:rPr>
              <w:t>参与本项目的工作时间</w:t>
            </w:r>
          </w:p>
        </w:tc>
        <w:tc>
          <w:tcPr>
            <w:tcW w:w="1271" w:type="dxa"/>
            <w:vAlign w:val="center"/>
          </w:tcPr>
          <w:p>
            <w:pPr>
              <w:jc w:val="center"/>
              <w:rPr>
                <w:b/>
                <w:bCs/>
              </w:rPr>
            </w:pPr>
            <w:r>
              <w:rPr>
                <w:rFonts w:hint="eastAsia"/>
                <w:b/>
                <w:bCs/>
              </w:rPr>
              <w:t>人员费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Align w:val="center"/>
          </w:tcPr>
          <w:p>
            <w:pPr>
              <w:adjustRightInd w:val="0"/>
              <w:snapToGrid w:val="0"/>
              <w:spacing w:line="312" w:lineRule="auto"/>
              <w:jc w:val="center"/>
              <w:rPr>
                <w:rFonts w:asciiTheme="minorEastAsia" w:hAnsiTheme="minorEastAsia" w:eastAsiaTheme="minorEastAsia"/>
                <w:szCs w:val="21"/>
              </w:rPr>
            </w:pPr>
          </w:p>
        </w:tc>
        <w:tc>
          <w:tcPr>
            <w:tcW w:w="1135" w:type="dxa"/>
            <w:vAlign w:val="center"/>
          </w:tcPr>
          <w:p>
            <w:pPr>
              <w:adjustRightInd w:val="0"/>
              <w:snapToGrid w:val="0"/>
              <w:spacing w:line="312" w:lineRule="auto"/>
              <w:jc w:val="center"/>
              <w:rPr>
                <w:rFonts w:asciiTheme="minorEastAsia" w:hAnsiTheme="minorEastAsia" w:eastAsiaTheme="minorEastAsia"/>
                <w:szCs w:val="21"/>
              </w:rPr>
            </w:pPr>
          </w:p>
        </w:tc>
        <w:tc>
          <w:tcPr>
            <w:tcW w:w="2249" w:type="dxa"/>
            <w:vAlign w:val="center"/>
          </w:tcPr>
          <w:p>
            <w:pPr>
              <w:adjustRightInd w:val="0"/>
              <w:snapToGrid w:val="0"/>
              <w:spacing w:line="312" w:lineRule="auto"/>
              <w:jc w:val="center"/>
              <w:rPr>
                <w:rFonts w:asciiTheme="minorEastAsia" w:hAnsiTheme="minorEastAsia" w:eastAsiaTheme="minorEastAsia"/>
                <w:szCs w:val="21"/>
              </w:rPr>
            </w:pPr>
          </w:p>
        </w:tc>
        <w:tc>
          <w:tcPr>
            <w:tcW w:w="796" w:type="dxa"/>
            <w:vAlign w:val="center"/>
          </w:tcPr>
          <w:p>
            <w:pPr>
              <w:adjustRightInd w:val="0"/>
              <w:snapToGrid w:val="0"/>
              <w:spacing w:line="312" w:lineRule="auto"/>
              <w:jc w:val="center"/>
              <w:rPr>
                <w:rFonts w:asciiTheme="minorEastAsia" w:hAnsiTheme="minorEastAsia" w:eastAsiaTheme="minorEastAsia"/>
                <w:szCs w:val="21"/>
              </w:rPr>
            </w:pPr>
          </w:p>
        </w:tc>
        <w:tc>
          <w:tcPr>
            <w:tcW w:w="1477" w:type="dxa"/>
            <w:vAlign w:val="center"/>
          </w:tcPr>
          <w:p>
            <w:pPr>
              <w:adjustRightInd w:val="0"/>
              <w:snapToGrid w:val="0"/>
              <w:spacing w:line="312" w:lineRule="auto"/>
              <w:jc w:val="center"/>
              <w:rPr>
                <w:rFonts w:asciiTheme="minorEastAsia" w:hAnsiTheme="minorEastAsia" w:eastAsiaTheme="minorEastAsia"/>
                <w:szCs w:val="21"/>
              </w:rPr>
            </w:pPr>
          </w:p>
        </w:tc>
        <w:tc>
          <w:tcPr>
            <w:tcW w:w="1817" w:type="dxa"/>
            <w:vAlign w:val="center"/>
          </w:tcPr>
          <w:p>
            <w:pPr>
              <w:adjustRightInd w:val="0"/>
              <w:snapToGrid w:val="0"/>
              <w:spacing w:line="312" w:lineRule="auto"/>
              <w:jc w:val="center"/>
              <w:rPr>
                <w:rFonts w:asciiTheme="minorEastAsia" w:hAnsiTheme="minorEastAsia" w:eastAsiaTheme="minorEastAsia"/>
                <w:szCs w:val="21"/>
              </w:rPr>
            </w:pPr>
          </w:p>
        </w:tc>
        <w:tc>
          <w:tcPr>
            <w:tcW w:w="1271" w:type="dxa"/>
            <w:vAlign w:val="center"/>
          </w:tcPr>
          <w:p>
            <w:pPr>
              <w:adjustRightInd w:val="0"/>
              <w:snapToGrid w:val="0"/>
              <w:spacing w:line="312"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Align w:val="center"/>
          </w:tcPr>
          <w:p>
            <w:pPr>
              <w:adjustRightInd w:val="0"/>
              <w:snapToGrid w:val="0"/>
              <w:spacing w:line="312" w:lineRule="auto"/>
              <w:jc w:val="center"/>
              <w:rPr>
                <w:rFonts w:asciiTheme="minorEastAsia" w:hAnsiTheme="minorEastAsia" w:eastAsiaTheme="minorEastAsia"/>
                <w:szCs w:val="21"/>
              </w:rPr>
            </w:pPr>
          </w:p>
        </w:tc>
        <w:tc>
          <w:tcPr>
            <w:tcW w:w="1135" w:type="dxa"/>
            <w:vAlign w:val="center"/>
          </w:tcPr>
          <w:p>
            <w:pPr>
              <w:adjustRightInd w:val="0"/>
              <w:snapToGrid w:val="0"/>
              <w:spacing w:line="312" w:lineRule="auto"/>
              <w:jc w:val="center"/>
              <w:rPr>
                <w:rFonts w:asciiTheme="minorEastAsia" w:hAnsiTheme="minorEastAsia" w:eastAsiaTheme="minorEastAsia"/>
                <w:szCs w:val="21"/>
              </w:rPr>
            </w:pPr>
          </w:p>
        </w:tc>
        <w:tc>
          <w:tcPr>
            <w:tcW w:w="2249" w:type="dxa"/>
            <w:vAlign w:val="center"/>
          </w:tcPr>
          <w:p>
            <w:pPr>
              <w:adjustRightInd w:val="0"/>
              <w:snapToGrid w:val="0"/>
              <w:spacing w:line="312" w:lineRule="auto"/>
              <w:jc w:val="center"/>
              <w:rPr>
                <w:rFonts w:asciiTheme="minorEastAsia" w:hAnsiTheme="minorEastAsia" w:eastAsiaTheme="minorEastAsia"/>
                <w:szCs w:val="21"/>
              </w:rPr>
            </w:pPr>
          </w:p>
        </w:tc>
        <w:tc>
          <w:tcPr>
            <w:tcW w:w="796" w:type="dxa"/>
            <w:vAlign w:val="center"/>
          </w:tcPr>
          <w:p>
            <w:pPr>
              <w:adjustRightInd w:val="0"/>
              <w:snapToGrid w:val="0"/>
              <w:spacing w:line="312" w:lineRule="auto"/>
              <w:jc w:val="center"/>
              <w:rPr>
                <w:rFonts w:asciiTheme="minorEastAsia" w:hAnsiTheme="minorEastAsia" w:eastAsiaTheme="minorEastAsia"/>
                <w:szCs w:val="21"/>
              </w:rPr>
            </w:pPr>
          </w:p>
        </w:tc>
        <w:tc>
          <w:tcPr>
            <w:tcW w:w="1477" w:type="dxa"/>
            <w:vAlign w:val="center"/>
          </w:tcPr>
          <w:p>
            <w:pPr>
              <w:adjustRightInd w:val="0"/>
              <w:snapToGrid w:val="0"/>
              <w:spacing w:line="312" w:lineRule="auto"/>
              <w:jc w:val="center"/>
              <w:rPr>
                <w:rFonts w:asciiTheme="minorEastAsia" w:hAnsiTheme="minorEastAsia" w:eastAsiaTheme="minorEastAsia"/>
                <w:szCs w:val="21"/>
              </w:rPr>
            </w:pPr>
          </w:p>
        </w:tc>
        <w:tc>
          <w:tcPr>
            <w:tcW w:w="1817" w:type="dxa"/>
            <w:vAlign w:val="center"/>
          </w:tcPr>
          <w:p>
            <w:pPr>
              <w:adjustRightInd w:val="0"/>
              <w:snapToGrid w:val="0"/>
              <w:spacing w:line="312" w:lineRule="auto"/>
              <w:jc w:val="center"/>
              <w:rPr>
                <w:rFonts w:asciiTheme="minorEastAsia" w:hAnsiTheme="minorEastAsia" w:eastAsiaTheme="minorEastAsia"/>
                <w:szCs w:val="21"/>
              </w:rPr>
            </w:pPr>
          </w:p>
        </w:tc>
        <w:tc>
          <w:tcPr>
            <w:tcW w:w="1271" w:type="dxa"/>
            <w:vAlign w:val="center"/>
          </w:tcPr>
          <w:p>
            <w:pPr>
              <w:adjustRightInd w:val="0"/>
              <w:snapToGrid w:val="0"/>
              <w:spacing w:line="312"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724" w:type="dxa"/>
            <w:gridSpan w:val="6"/>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color w:val="000000"/>
                <w:szCs w:val="21"/>
              </w:rPr>
              <w:t>合计</w:t>
            </w:r>
          </w:p>
        </w:tc>
        <w:tc>
          <w:tcPr>
            <w:tcW w:w="1271" w:type="dxa"/>
            <w:vAlign w:val="center"/>
          </w:tcPr>
          <w:p>
            <w:pPr>
              <w:adjustRightInd w:val="0"/>
              <w:snapToGrid w:val="0"/>
              <w:spacing w:line="312" w:lineRule="auto"/>
              <w:jc w:val="center"/>
              <w:rPr>
                <w:rFonts w:asciiTheme="minorEastAsia" w:hAnsiTheme="minorEastAsia" w:eastAsiaTheme="minorEastAsia"/>
                <w:szCs w:val="21"/>
              </w:rPr>
            </w:pPr>
          </w:p>
        </w:tc>
      </w:tr>
    </w:tbl>
    <w:p>
      <w:pPr>
        <w:adjustRightInd w:val="0"/>
        <w:snapToGrid w:val="0"/>
        <w:spacing w:line="312" w:lineRule="auto"/>
        <w:ind w:firstLine="560" w:firstLineChars="200"/>
        <w:rPr>
          <w:rFonts w:eastAsia="黑体"/>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（九）收益</w:t>
      </w:r>
    </w:p>
    <w:p>
      <w:pPr>
        <w:adjustRightInd w:val="0"/>
        <w:snapToGrid w:val="0"/>
        <w:spacing w:line="460" w:lineRule="exact"/>
        <w:ind w:firstLine="560" w:firstLineChars="200"/>
        <w:rPr>
          <w:rFonts w:eastAsia="楷体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按照该项目有关要求，收益不计列经费。</w:t>
      </w:r>
    </w:p>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（十）不可预见费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不可预见费是指为应对研制过程中可能出现的不可预见因素而预留的费用，研制周期超过36个月且项目预计成本超过1000万元的科研项目方可计列。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本项目不可预见费为××万元，……（说明列不可预见费的详细原因）。</w:t>
      </w:r>
    </w:p>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640" w:firstLineChars="200"/>
        <w:rPr>
          <w:rFonts w:ascii="黑体" w:eastAsia="黑体"/>
          <w:sz w:val="28"/>
          <w:szCs w:val="28"/>
        </w:rPr>
      </w:pPr>
      <w:r>
        <w:rPr>
          <w:color w:val="FF0000"/>
          <w:sz w:val="32"/>
          <w:szCs w:val="32"/>
        </w:rPr>
        <w:br w:type="page"/>
      </w:r>
      <w:r>
        <w:rPr>
          <w:rFonts w:hint="eastAsia" w:ascii="黑体" w:eastAsia="黑体"/>
          <w:sz w:val="28"/>
          <w:szCs w:val="28"/>
        </w:rPr>
        <w:t>概算书拟制及评审要求</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1、承研单位财务部门、科研部门要和参研人员共同拟制概算书，参加概算评审的应是参加概算书拟制人员，概算评审汇报由财务人员和项目负责人负责。</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2、编报概算应合理合规，不能有虚报夸大成分，更不能有突破十八大以后各项规定底线的问题。</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3、概算评审以现场提供支撑材料和说明为依据，要提供充分的支撑材料，比如过往购买材料的发票（付款凭证）或合同、协议、询价单等，专用设备报价，外协单位提供的报价单，工资及劳务费、固定资产折旧费、管理费等间接费用测算依据，包括上2年上级部门批复的工资总额、财补收入等。</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4、技术评审确定的内容，承研单位要严格据以编报概算书，不能随意增加改动内容，并相应增加经费。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5、概算评审以现场评审会形式召开，主要依据现场提供概算书及支撑材料，一旦上会，不能现场修改现场打印，不能随意在现场修改数据。</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6、不可预见费是指为应对研制过程中可能出现的不可预见因素而预留的费用，不可预见费由管理部门掌握，实行合同制管理的项目，动用不可预见费需签订补充合同，实行计划管理的，动用不可预见费需按程序报批。</w:t>
      </w:r>
    </w:p>
    <w:p>
      <w:pPr>
        <w:spacing w:line="600" w:lineRule="exact"/>
        <w:rPr>
          <w:rFonts w:ascii="Times New Roman" w:hAnsi="Times New Roman"/>
          <w:sz w:val="32"/>
          <w:szCs w:val="32"/>
        </w:rPr>
      </w:pPr>
    </w:p>
    <w:sectPr>
      <w:pgSz w:w="11906" w:h="16838"/>
      <w:pgMar w:top="1134" w:right="1134" w:bottom="1134"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2</w:t>
    </w:r>
    <w:r>
      <w:rPr>
        <w:rStyle w:val="16"/>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23</w:t>
    </w:r>
    <w:r>
      <w:rPr>
        <w:rStyle w:val="16"/>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3B"/>
    <w:rsid w:val="000111AF"/>
    <w:rsid w:val="0003044C"/>
    <w:rsid w:val="00041144"/>
    <w:rsid w:val="00051ED8"/>
    <w:rsid w:val="000572A7"/>
    <w:rsid w:val="00077DC4"/>
    <w:rsid w:val="00090795"/>
    <w:rsid w:val="000A136B"/>
    <w:rsid w:val="000D0154"/>
    <w:rsid w:val="000E4AB7"/>
    <w:rsid w:val="000F5E66"/>
    <w:rsid w:val="001034D6"/>
    <w:rsid w:val="0010782A"/>
    <w:rsid w:val="00107A7D"/>
    <w:rsid w:val="001157B2"/>
    <w:rsid w:val="001212C7"/>
    <w:rsid w:val="001272A5"/>
    <w:rsid w:val="00131A9A"/>
    <w:rsid w:val="00132FB3"/>
    <w:rsid w:val="00143E35"/>
    <w:rsid w:val="00154C76"/>
    <w:rsid w:val="001620BC"/>
    <w:rsid w:val="00162993"/>
    <w:rsid w:val="001707C1"/>
    <w:rsid w:val="00172737"/>
    <w:rsid w:val="00177E00"/>
    <w:rsid w:val="00186528"/>
    <w:rsid w:val="001941DD"/>
    <w:rsid w:val="001C66BB"/>
    <w:rsid w:val="001C6F6F"/>
    <w:rsid w:val="001D5C7B"/>
    <w:rsid w:val="001E0BD8"/>
    <w:rsid w:val="001E7115"/>
    <w:rsid w:val="001E7E46"/>
    <w:rsid w:val="001F2D1A"/>
    <w:rsid w:val="002017FE"/>
    <w:rsid w:val="00225542"/>
    <w:rsid w:val="00226C56"/>
    <w:rsid w:val="00227047"/>
    <w:rsid w:val="002456CB"/>
    <w:rsid w:val="00252423"/>
    <w:rsid w:val="00252654"/>
    <w:rsid w:val="002532F0"/>
    <w:rsid w:val="002624A6"/>
    <w:rsid w:val="00273A67"/>
    <w:rsid w:val="002814DE"/>
    <w:rsid w:val="002904D0"/>
    <w:rsid w:val="00293C0D"/>
    <w:rsid w:val="002B0A2A"/>
    <w:rsid w:val="002B64C0"/>
    <w:rsid w:val="002B71D2"/>
    <w:rsid w:val="002D17AE"/>
    <w:rsid w:val="002D26D0"/>
    <w:rsid w:val="002E36B9"/>
    <w:rsid w:val="002F0957"/>
    <w:rsid w:val="002F1BE1"/>
    <w:rsid w:val="003009DB"/>
    <w:rsid w:val="003123F3"/>
    <w:rsid w:val="0031395F"/>
    <w:rsid w:val="0031587B"/>
    <w:rsid w:val="00316FD4"/>
    <w:rsid w:val="00342345"/>
    <w:rsid w:val="00347164"/>
    <w:rsid w:val="0038066F"/>
    <w:rsid w:val="003827CC"/>
    <w:rsid w:val="00393C60"/>
    <w:rsid w:val="00395C38"/>
    <w:rsid w:val="003A0AD5"/>
    <w:rsid w:val="003A2B90"/>
    <w:rsid w:val="003A3019"/>
    <w:rsid w:val="003B4418"/>
    <w:rsid w:val="003C61E6"/>
    <w:rsid w:val="003E0386"/>
    <w:rsid w:val="003E3F4F"/>
    <w:rsid w:val="003E40EA"/>
    <w:rsid w:val="003F0E2D"/>
    <w:rsid w:val="003F1D3B"/>
    <w:rsid w:val="003F57A9"/>
    <w:rsid w:val="004028D0"/>
    <w:rsid w:val="0040713B"/>
    <w:rsid w:val="004132DC"/>
    <w:rsid w:val="004159E4"/>
    <w:rsid w:val="00416B37"/>
    <w:rsid w:val="00417C4A"/>
    <w:rsid w:val="00425E51"/>
    <w:rsid w:val="0044360F"/>
    <w:rsid w:val="00457BFD"/>
    <w:rsid w:val="00464B9E"/>
    <w:rsid w:val="004812DE"/>
    <w:rsid w:val="00494C61"/>
    <w:rsid w:val="00495889"/>
    <w:rsid w:val="00496E39"/>
    <w:rsid w:val="004A57CA"/>
    <w:rsid w:val="004E50A4"/>
    <w:rsid w:val="004F0F1D"/>
    <w:rsid w:val="00500429"/>
    <w:rsid w:val="00506045"/>
    <w:rsid w:val="0050609A"/>
    <w:rsid w:val="005168AC"/>
    <w:rsid w:val="005228B6"/>
    <w:rsid w:val="00527813"/>
    <w:rsid w:val="0054181E"/>
    <w:rsid w:val="00550843"/>
    <w:rsid w:val="00554CA6"/>
    <w:rsid w:val="005635D7"/>
    <w:rsid w:val="00566E2A"/>
    <w:rsid w:val="005A37A1"/>
    <w:rsid w:val="005B274B"/>
    <w:rsid w:val="005B712E"/>
    <w:rsid w:val="005C21FF"/>
    <w:rsid w:val="005D6C58"/>
    <w:rsid w:val="00602923"/>
    <w:rsid w:val="00610A32"/>
    <w:rsid w:val="0062123B"/>
    <w:rsid w:val="00623BB4"/>
    <w:rsid w:val="0063219E"/>
    <w:rsid w:val="00653FCB"/>
    <w:rsid w:val="006542B1"/>
    <w:rsid w:val="00674395"/>
    <w:rsid w:val="00686455"/>
    <w:rsid w:val="00687A91"/>
    <w:rsid w:val="00692C60"/>
    <w:rsid w:val="006964CD"/>
    <w:rsid w:val="006A1CA9"/>
    <w:rsid w:val="006A387B"/>
    <w:rsid w:val="006A5CFF"/>
    <w:rsid w:val="006B0BE7"/>
    <w:rsid w:val="006E14CD"/>
    <w:rsid w:val="006E33F7"/>
    <w:rsid w:val="006E3A55"/>
    <w:rsid w:val="006F1A0F"/>
    <w:rsid w:val="0071153F"/>
    <w:rsid w:val="00724C02"/>
    <w:rsid w:val="00727A1F"/>
    <w:rsid w:val="00733E3D"/>
    <w:rsid w:val="00736DB3"/>
    <w:rsid w:val="007417F5"/>
    <w:rsid w:val="00747F1B"/>
    <w:rsid w:val="00750379"/>
    <w:rsid w:val="00754574"/>
    <w:rsid w:val="00766040"/>
    <w:rsid w:val="0077497C"/>
    <w:rsid w:val="007773D5"/>
    <w:rsid w:val="00784076"/>
    <w:rsid w:val="00785848"/>
    <w:rsid w:val="00792099"/>
    <w:rsid w:val="007A50D5"/>
    <w:rsid w:val="007B12D2"/>
    <w:rsid w:val="007B2F2F"/>
    <w:rsid w:val="007C1863"/>
    <w:rsid w:val="007E566F"/>
    <w:rsid w:val="00826847"/>
    <w:rsid w:val="00826BE0"/>
    <w:rsid w:val="00841B50"/>
    <w:rsid w:val="0084529E"/>
    <w:rsid w:val="00863208"/>
    <w:rsid w:val="00877EE1"/>
    <w:rsid w:val="008A57D0"/>
    <w:rsid w:val="008D4583"/>
    <w:rsid w:val="008D7682"/>
    <w:rsid w:val="00903856"/>
    <w:rsid w:val="0090774F"/>
    <w:rsid w:val="0091240F"/>
    <w:rsid w:val="00920A3C"/>
    <w:rsid w:val="0092119A"/>
    <w:rsid w:val="00942C36"/>
    <w:rsid w:val="009450A8"/>
    <w:rsid w:val="00950CFE"/>
    <w:rsid w:val="00956E16"/>
    <w:rsid w:val="00973C0C"/>
    <w:rsid w:val="0098395A"/>
    <w:rsid w:val="009849CE"/>
    <w:rsid w:val="009960E3"/>
    <w:rsid w:val="009B716F"/>
    <w:rsid w:val="009C218B"/>
    <w:rsid w:val="009C4E11"/>
    <w:rsid w:val="009D4C9F"/>
    <w:rsid w:val="009E2294"/>
    <w:rsid w:val="009F221A"/>
    <w:rsid w:val="00A068EC"/>
    <w:rsid w:val="00A21C99"/>
    <w:rsid w:val="00A22DE8"/>
    <w:rsid w:val="00A3200A"/>
    <w:rsid w:val="00A324A6"/>
    <w:rsid w:val="00A35BCC"/>
    <w:rsid w:val="00A45F69"/>
    <w:rsid w:val="00A468E1"/>
    <w:rsid w:val="00A53343"/>
    <w:rsid w:val="00A614DA"/>
    <w:rsid w:val="00A6761A"/>
    <w:rsid w:val="00A7593A"/>
    <w:rsid w:val="00A91A0B"/>
    <w:rsid w:val="00AA1DA5"/>
    <w:rsid w:val="00AC06F5"/>
    <w:rsid w:val="00AC40AE"/>
    <w:rsid w:val="00AD32C1"/>
    <w:rsid w:val="00AE7E67"/>
    <w:rsid w:val="00AF07AD"/>
    <w:rsid w:val="00B10E68"/>
    <w:rsid w:val="00B1644F"/>
    <w:rsid w:val="00B27157"/>
    <w:rsid w:val="00B41D4F"/>
    <w:rsid w:val="00B42F6A"/>
    <w:rsid w:val="00B50A4B"/>
    <w:rsid w:val="00B63211"/>
    <w:rsid w:val="00B729F8"/>
    <w:rsid w:val="00B93489"/>
    <w:rsid w:val="00B95B6F"/>
    <w:rsid w:val="00B9717F"/>
    <w:rsid w:val="00BA65A9"/>
    <w:rsid w:val="00BB4780"/>
    <w:rsid w:val="00BE2C0E"/>
    <w:rsid w:val="00BF1245"/>
    <w:rsid w:val="00BF78A7"/>
    <w:rsid w:val="00C162CF"/>
    <w:rsid w:val="00C326B9"/>
    <w:rsid w:val="00C417F9"/>
    <w:rsid w:val="00C5456C"/>
    <w:rsid w:val="00C6059A"/>
    <w:rsid w:val="00C63E32"/>
    <w:rsid w:val="00C7042C"/>
    <w:rsid w:val="00C732CF"/>
    <w:rsid w:val="00C81F0A"/>
    <w:rsid w:val="00C86D2D"/>
    <w:rsid w:val="00C92531"/>
    <w:rsid w:val="00C930C7"/>
    <w:rsid w:val="00CA4C7F"/>
    <w:rsid w:val="00CB27C9"/>
    <w:rsid w:val="00CD574D"/>
    <w:rsid w:val="00CF2C39"/>
    <w:rsid w:val="00D031FF"/>
    <w:rsid w:val="00D033B7"/>
    <w:rsid w:val="00D123E0"/>
    <w:rsid w:val="00D15A49"/>
    <w:rsid w:val="00D50823"/>
    <w:rsid w:val="00D52D40"/>
    <w:rsid w:val="00D53C08"/>
    <w:rsid w:val="00D55A8D"/>
    <w:rsid w:val="00D66F75"/>
    <w:rsid w:val="00D814AA"/>
    <w:rsid w:val="00D85EED"/>
    <w:rsid w:val="00DA2F0F"/>
    <w:rsid w:val="00DB6446"/>
    <w:rsid w:val="00DB69FB"/>
    <w:rsid w:val="00DB721E"/>
    <w:rsid w:val="00DE3B28"/>
    <w:rsid w:val="00DE71F9"/>
    <w:rsid w:val="00DF2635"/>
    <w:rsid w:val="00DF67AF"/>
    <w:rsid w:val="00E06FE4"/>
    <w:rsid w:val="00E254BD"/>
    <w:rsid w:val="00E314EA"/>
    <w:rsid w:val="00E436C5"/>
    <w:rsid w:val="00E46ACD"/>
    <w:rsid w:val="00E477DE"/>
    <w:rsid w:val="00E51443"/>
    <w:rsid w:val="00E55A04"/>
    <w:rsid w:val="00E6022D"/>
    <w:rsid w:val="00E81EF7"/>
    <w:rsid w:val="00E86DA8"/>
    <w:rsid w:val="00E87963"/>
    <w:rsid w:val="00E975E4"/>
    <w:rsid w:val="00EA4192"/>
    <w:rsid w:val="00EC09C8"/>
    <w:rsid w:val="00EC2DC6"/>
    <w:rsid w:val="00EC3AAE"/>
    <w:rsid w:val="00ED0B11"/>
    <w:rsid w:val="00ED0B5A"/>
    <w:rsid w:val="00ED4BEB"/>
    <w:rsid w:val="00EF314B"/>
    <w:rsid w:val="00F002A8"/>
    <w:rsid w:val="00F10245"/>
    <w:rsid w:val="00F147B4"/>
    <w:rsid w:val="00F21673"/>
    <w:rsid w:val="00F6774A"/>
    <w:rsid w:val="00F7432E"/>
    <w:rsid w:val="00F83843"/>
    <w:rsid w:val="00FA3E86"/>
    <w:rsid w:val="00FB1EAB"/>
    <w:rsid w:val="00FE6717"/>
    <w:rsid w:val="14FB03F3"/>
    <w:rsid w:val="29345BA3"/>
    <w:rsid w:val="361963AE"/>
    <w:rsid w:val="55A964A7"/>
    <w:rsid w:val="6C90334D"/>
    <w:rsid w:val="7CE33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keepNext/>
      <w:keepLines/>
      <w:spacing w:before="60" w:after="60"/>
      <w:jc w:val="left"/>
      <w:outlineLvl w:val="2"/>
    </w:pPr>
    <w:rPr>
      <w:rFonts w:ascii="Times New Roman" w:hAnsi="Times New Roman"/>
      <w:sz w:val="28"/>
      <w:szCs w:val="28"/>
    </w:rPr>
  </w:style>
  <w:style w:type="character" w:default="1" w:styleId="15">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5">
    <w:name w:val="caption"/>
    <w:basedOn w:val="1"/>
    <w:next w:val="1"/>
    <w:link w:val="22"/>
    <w:qFormat/>
    <w:uiPriority w:val="0"/>
    <w:rPr>
      <w:rFonts w:ascii="Arial" w:hAnsi="Arial" w:eastAsia="黑体" w:cs="Arial"/>
      <w:sz w:val="20"/>
      <w:szCs w:val="20"/>
    </w:rPr>
  </w:style>
  <w:style w:type="paragraph" w:styleId="6">
    <w:name w:val="Document Map"/>
    <w:basedOn w:val="1"/>
    <w:link w:val="26"/>
    <w:unhideWhenUsed/>
    <w:uiPriority w:val="99"/>
    <w:rPr>
      <w:rFonts w:ascii="宋体"/>
      <w:sz w:val="18"/>
      <w:szCs w:val="18"/>
    </w:rPr>
  </w:style>
  <w:style w:type="paragraph" w:styleId="7">
    <w:name w:val="Plain Text"/>
    <w:basedOn w:val="1"/>
    <w:link w:val="19"/>
    <w:unhideWhenUsed/>
    <w:uiPriority w:val="0"/>
    <w:rPr>
      <w:rFonts w:ascii="宋体" w:hAnsi="Courier New" w:eastAsia="仿宋_GB2312"/>
      <w:kern w:val="0"/>
      <w:sz w:val="32"/>
      <w:szCs w:val="20"/>
    </w:rPr>
  </w:style>
  <w:style w:type="paragraph" w:styleId="8">
    <w:name w:val="Balloon Text"/>
    <w:basedOn w:val="1"/>
    <w:link w:val="24"/>
    <w:semiHidden/>
    <w:uiPriority w:val="99"/>
    <w:rPr>
      <w:rFonts w:ascii="Times New Roman" w:hAnsi="Times New Roman"/>
      <w:sz w:val="18"/>
      <w:szCs w:val="18"/>
    </w:rPr>
  </w:style>
  <w:style w:type="paragraph" w:styleId="9">
    <w:name w:val="footer"/>
    <w:basedOn w:val="1"/>
    <w:link w:val="20"/>
    <w:uiPriority w:val="99"/>
    <w:pPr>
      <w:tabs>
        <w:tab w:val="center" w:pos="4153"/>
        <w:tab w:val="right" w:pos="8306"/>
      </w:tabs>
      <w:snapToGrid w:val="0"/>
      <w:jc w:val="left"/>
    </w:pPr>
    <w:rPr>
      <w:rFonts w:ascii="Times New Roman" w:hAnsi="Times New Roman" w:eastAsia="仿宋_GB2312"/>
      <w:sz w:val="18"/>
      <w:szCs w:val="18"/>
    </w:rPr>
  </w:style>
  <w:style w:type="paragraph" w:styleId="10">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style>
  <w:style w:type="paragraph" w:styleId="12">
    <w:name w:val="toc 2"/>
    <w:basedOn w:val="1"/>
    <w:next w:val="1"/>
    <w:uiPriority w:val="39"/>
    <w:pPr>
      <w:tabs>
        <w:tab w:val="right" w:leader="dot" w:pos="8949"/>
      </w:tabs>
      <w:snapToGrid w:val="0"/>
      <w:spacing w:line="500" w:lineRule="exact"/>
      <w:ind w:left="640" w:leftChars="57" w:hanging="458" w:hangingChars="143"/>
    </w:pPr>
    <w:rPr>
      <w:rFonts w:ascii="Times New Roman" w:hAnsi="Times New Roman" w:eastAsia="仿宋_GB2312"/>
      <w:sz w:val="32"/>
      <w:szCs w:val="32"/>
    </w:rPr>
  </w:style>
  <w:style w:type="table" w:styleId="14">
    <w:name w:val="Table Grid"/>
    <w:basedOn w:val="13"/>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basedOn w:val="15"/>
    <w:uiPriority w:val="99"/>
  </w:style>
  <w:style w:type="character" w:styleId="17">
    <w:name w:val="Hyperlink"/>
    <w:unhideWhenUsed/>
    <w:qFormat/>
    <w:uiPriority w:val="99"/>
    <w:rPr>
      <w:color w:val="0000FF"/>
      <w:u w:val="single"/>
    </w:rPr>
  </w:style>
  <w:style w:type="character" w:customStyle="1" w:styleId="18">
    <w:name w:val="标题 2 Char"/>
    <w:link w:val="3"/>
    <w:uiPriority w:val="0"/>
    <w:rPr>
      <w:rFonts w:ascii="Arial" w:hAnsi="Arial" w:eastAsia="黑体"/>
      <w:b/>
      <w:bCs/>
      <w:kern w:val="2"/>
      <w:sz w:val="32"/>
      <w:szCs w:val="32"/>
    </w:rPr>
  </w:style>
  <w:style w:type="character" w:customStyle="1" w:styleId="19">
    <w:name w:val="纯文本 Char"/>
    <w:link w:val="7"/>
    <w:semiHidden/>
    <w:qFormat/>
    <w:uiPriority w:val="0"/>
    <w:rPr>
      <w:rFonts w:ascii="宋体" w:hAnsi="Courier New" w:eastAsia="仿宋_GB2312" w:cs="Times New Roman"/>
      <w:sz w:val="32"/>
      <w:szCs w:val="20"/>
    </w:rPr>
  </w:style>
  <w:style w:type="character" w:customStyle="1" w:styleId="20">
    <w:name w:val="页脚 Char"/>
    <w:link w:val="9"/>
    <w:qFormat/>
    <w:uiPriority w:val="99"/>
    <w:rPr>
      <w:rFonts w:ascii="Times New Roman" w:hAnsi="Times New Roman" w:eastAsia="仿宋_GB2312"/>
      <w:kern w:val="2"/>
      <w:sz w:val="18"/>
      <w:szCs w:val="18"/>
    </w:rPr>
  </w:style>
  <w:style w:type="character" w:customStyle="1" w:styleId="21">
    <w:name w:val="页眉 Char"/>
    <w:link w:val="10"/>
    <w:semiHidden/>
    <w:uiPriority w:val="99"/>
    <w:rPr>
      <w:kern w:val="2"/>
      <w:sz w:val="18"/>
      <w:szCs w:val="18"/>
    </w:rPr>
  </w:style>
  <w:style w:type="character" w:customStyle="1" w:styleId="22">
    <w:name w:val="题注 Char"/>
    <w:link w:val="5"/>
    <w:locked/>
    <w:uiPriority w:val="0"/>
    <w:rPr>
      <w:rFonts w:ascii="Arial" w:hAnsi="Arial" w:eastAsia="黑体" w:cs="Arial"/>
      <w:kern w:val="2"/>
      <w:lang w:val="en-US" w:eastAsia="zh-CN" w:bidi="ar-SA"/>
    </w:rPr>
  </w:style>
  <w:style w:type="character" w:customStyle="1" w:styleId="23">
    <w:name w:val="标题 3 Char"/>
    <w:link w:val="4"/>
    <w:uiPriority w:val="0"/>
    <w:rPr>
      <w:rFonts w:ascii="Times New Roman" w:hAnsi="Times New Roman"/>
      <w:kern w:val="2"/>
      <w:sz w:val="28"/>
      <w:szCs w:val="28"/>
    </w:rPr>
  </w:style>
  <w:style w:type="character" w:customStyle="1" w:styleId="24">
    <w:name w:val="批注框文本 Char"/>
    <w:link w:val="8"/>
    <w:semiHidden/>
    <w:uiPriority w:val="99"/>
    <w:rPr>
      <w:rFonts w:ascii="Times New Roman" w:hAnsi="Times New Roman"/>
      <w:kern w:val="2"/>
      <w:sz w:val="18"/>
      <w:szCs w:val="18"/>
    </w:rPr>
  </w:style>
  <w:style w:type="character" w:customStyle="1" w:styleId="25">
    <w:name w:val="正文hxn"/>
    <w:qFormat/>
    <w:uiPriority w:val="0"/>
    <w:rPr>
      <w:rFonts w:hint="eastAsia" w:ascii="仿宋_GB2312" w:eastAsia="仿宋_GB2312"/>
      <w:color w:val="000000"/>
      <w:sz w:val="28"/>
    </w:rPr>
  </w:style>
  <w:style w:type="character" w:customStyle="1" w:styleId="26">
    <w:name w:val="文档结构图 Char"/>
    <w:link w:val="6"/>
    <w:semiHidden/>
    <w:uiPriority w:val="99"/>
    <w:rPr>
      <w:rFonts w:ascii="宋体"/>
      <w:kern w:val="2"/>
      <w:sz w:val="18"/>
      <w:szCs w:val="18"/>
    </w:rPr>
  </w:style>
  <w:style w:type="character" w:customStyle="1" w:styleId="27">
    <w:name w:val="标题 1 Char"/>
    <w:basedOn w:val="15"/>
    <w:link w:val="2"/>
    <w:uiPriority w:val="9"/>
    <w:rPr>
      <w:b/>
      <w:bCs/>
      <w:kern w:val="44"/>
      <w:sz w:val="44"/>
      <w:szCs w:val="44"/>
    </w:rPr>
  </w:style>
  <w:style w:type="paragraph" w:customStyle="1" w:styleId="2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1522</Words>
  <Characters>8677</Characters>
  <Lines>72</Lines>
  <Paragraphs>20</Paragraphs>
  <TotalTime>3</TotalTime>
  <ScaleCrop>false</ScaleCrop>
  <LinksUpToDate>false</LinksUpToDate>
  <CharactersWithSpaces>10179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2018-12-03T10:51:00Z</dcterms:created>
  <dc:creator>USER</dc:creator>
  <cp:lastModifiedBy>陈飚</cp:lastModifiedBy>
  <cp:lastPrinted>2019-06-11T12:47:00Z</cp:lastPrinted>
  <dcterms:modified xsi:type="dcterms:W3CDTF">2019-07-24T04:12:45Z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